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DD3AC9" w14:textId="77777777" w:rsidR="008D4C40" w:rsidRPr="00BF78DD" w:rsidRDefault="008D4C40">
      <w:pPr>
        <w:pStyle w:val="BodyText"/>
        <w:rPr>
          <w:rFonts w:ascii="Times New Roman" w:hAnsi="Times New Roman" w:cs="Times New Roman"/>
        </w:rPr>
      </w:pPr>
    </w:p>
    <w:p w14:paraId="6424E17F" w14:textId="77777777" w:rsidR="008D4C40" w:rsidRPr="00BF78DD" w:rsidRDefault="008D4C40">
      <w:pPr>
        <w:pStyle w:val="BodyText"/>
        <w:spacing w:before="10"/>
        <w:rPr>
          <w:rFonts w:ascii="Times New Roman" w:hAnsi="Times New Roman" w:cs="Times New Roman"/>
        </w:rPr>
      </w:pPr>
    </w:p>
    <w:p w14:paraId="75EBB2FB" w14:textId="3D0818E2" w:rsidR="008D4C40" w:rsidRPr="00BF78DD" w:rsidRDefault="008822BB" w:rsidP="004655C5">
      <w:pPr>
        <w:pStyle w:val="Heading2"/>
        <w:spacing w:before="73" w:line="252" w:lineRule="exact"/>
        <w:ind w:left="0" w:right="-50"/>
        <w:jc w:val="center"/>
        <w:rPr>
          <w:rFonts w:ascii="Times New Roman" w:hAnsi="Times New Roman" w:cs="Times New Roman"/>
        </w:rPr>
      </w:pPr>
      <w:bookmarkStart w:id="0" w:name="2._Electrical__Notice_to_Bidders"/>
      <w:bookmarkEnd w:id="0"/>
      <w:r w:rsidRPr="00BF78DD">
        <w:rPr>
          <w:rFonts w:ascii="Times New Roman" w:hAnsi="Times New Roman" w:cs="Times New Roman"/>
          <w:u w:val="thick"/>
        </w:rPr>
        <w:t>NOTICE TO BIDDERS</w:t>
      </w:r>
      <w:r w:rsidR="004655C5">
        <w:rPr>
          <w:rFonts w:ascii="Times New Roman" w:hAnsi="Times New Roman" w:cs="Times New Roman"/>
          <w:u w:val="thick"/>
        </w:rPr>
        <w:t xml:space="preserve"> AND CONTRACT SCOPE OF WORK</w:t>
      </w:r>
    </w:p>
    <w:p w14:paraId="6E3E2BF6" w14:textId="77777777" w:rsidR="008D4C40" w:rsidRPr="00BF78DD" w:rsidRDefault="008822BB">
      <w:pPr>
        <w:pStyle w:val="BodyText"/>
        <w:spacing w:line="252" w:lineRule="exact"/>
        <w:ind w:left="3654" w:right="3633"/>
        <w:jc w:val="center"/>
        <w:rPr>
          <w:rFonts w:ascii="Times New Roman" w:hAnsi="Times New Roman" w:cs="Times New Roman"/>
        </w:rPr>
      </w:pPr>
      <w:r w:rsidRPr="00BF78DD">
        <w:rPr>
          <w:rFonts w:ascii="Times New Roman" w:hAnsi="Times New Roman" w:cs="Times New Roman"/>
        </w:rPr>
        <w:t>(Chapter 103D, HRS)</w:t>
      </w:r>
    </w:p>
    <w:p w14:paraId="6229620B" w14:textId="77777777" w:rsidR="008D4C40" w:rsidRPr="00BF78DD" w:rsidRDefault="008D4C40">
      <w:pPr>
        <w:pStyle w:val="BodyText"/>
        <w:rPr>
          <w:rFonts w:ascii="Times New Roman" w:hAnsi="Times New Roman" w:cs="Times New Roman"/>
        </w:rPr>
      </w:pPr>
    </w:p>
    <w:p w14:paraId="68A32C91" w14:textId="3E59EF7D" w:rsidR="008D4C40" w:rsidRPr="00BF78DD" w:rsidRDefault="008822BB">
      <w:pPr>
        <w:ind w:left="119" w:right="148"/>
        <w:rPr>
          <w:rFonts w:ascii="Times New Roman" w:hAnsi="Times New Roman" w:cs="Times New Roman"/>
        </w:rPr>
      </w:pPr>
      <w:r w:rsidRPr="00BF78DD">
        <w:rPr>
          <w:rFonts w:ascii="Times New Roman" w:hAnsi="Times New Roman" w:cs="Times New Roman"/>
        </w:rPr>
        <w:t xml:space="preserve">SEALED BIDS for </w:t>
      </w:r>
      <w:r w:rsidR="00E55C59">
        <w:rPr>
          <w:rFonts w:ascii="Times New Roman" w:hAnsi="Times New Roman" w:cs="Times New Roman"/>
          <w:b/>
        </w:rPr>
        <w:t>Job No.</w:t>
      </w:r>
      <w:r w:rsidR="00204EB1">
        <w:rPr>
          <w:rFonts w:ascii="Times New Roman" w:hAnsi="Times New Roman" w:cs="Times New Roman"/>
          <w:b/>
        </w:rPr>
        <w:t xml:space="preserve"> LA24-02</w:t>
      </w:r>
      <w:r w:rsidRPr="00BF78DD">
        <w:rPr>
          <w:rFonts w:ascii="Times New Roman" w:hAnsi="Times New Roman" w:cs="Times New Roman"/>
          <w:b/>
        </w:rPr>
        <w:t xml:space="preserve">, </w:t>
      </w:r>
      <w:bookmarkStart w:id="1" w:name="_Hlk96602706"/>
      <w:r w:rsidR="005209ED">
        <w:rPr>
          <w:rFonts w:ascii="Times New Roman" w:hAnsi="Times New Roman" w:cs="Times New Roman"/>
          <w:b/>
        </w:rPr>
        <w:t>Manele Small Boat Harbor</w:t>
      </w:r>
      <w:r w:rsidR="00E55C59">
        <w:rPr>
          <w:rFonts w:ascii="Times New Roman" w:hAnsi="Times New Roman" w:cs="Times New Roman"/>
          <w:b/>
        </w:rPr>
        <w:t xml:space="preserve"> </w:t>
      </w:r>
      <w:r w:rsidRPr="00BF78DD">
        <w:rPr>
          <w:rFonts w:ascii="Times New Roman" w:hAnsi="Times New Roman" w:cs="Times New Roman"/>
          <w:b/>
        </w:rPr>
        <w:t xml:space="preserve">Repair </w:t>
      </w:r>
      <w:r w:rsidR="001410AC">
        <w:rPr>
          <w:rFonts w:ascii="Times New Roman" w:hAnsi="Times New Roman" w:cs="Times New Roman"/>
          <w:b/>
        </w:rPr>
        <w:t>and Maintenance of Plumbing</w:t>
      </w:r>
      <w:r w:rsidRPr="00BF78DD">
        <w:rPr>
          <w:rFonts w:ascii="Times New Roman" w:hAnsi="Times New Roman" w:cs="Times New Roman"/>
          <w:b/>
        </w:rPr>
        <w:t xml:space="preserve"> Systems</w:t>
      </w:r>
      <w:bookmarkEnd w:id="1"/>
      <w:r w:rsidR="005209ED">
        <w:rPr>
          <w:rFonts w:ascii="Times New Roman" w:hAnsi="Times New Roman" w:cs="Times New Roman"/>
          <w:b/>
        </w:rPr>
        <w:t>, Manele</w:t>
      </w:r>
      <w:r w:rsidR="00E55C59">
        <w:rPr>
          <w:rFonts w:ascii="Times New Roman" w:hAnsi="Times New Roman" w:cs="Times New Roman"/>
          <w:b/>
        </w:rPr>
        <w:t xml:space="preserve">, Island of </w:t>
      </w:r>
      <w:r w:rsidR="00204EB1">
        <w:rPr>
          <w:rFonts w:ascii="Times New Roman" w:hAnsi="Times New Roman" w:cs="Times New Roman"/>
          <w:b/>
        </w:rPr>
        <w:t>Lanai</w:t>
      </w:r>
      <w:r w:rsidR="00E55C59">
        <w:rPr>
          <w:rFonts w:ascii="Times New Roman" w:hAnsi="Times New Roman" w:cs="Times New Roman"/>
          <w:b/>
        </w:rPr>
        <w:t>, Hawaii</w:t>
      </w:r>
      <w:r w:rsidR="00342E6A">
        <w:rPr>
          <w:rFonts w:ascii="Times New Roman" w:hAnsi="Times New Roman" w:cs="Times New Roman"/>
          <w:b/>
        </w:rPr>
        <w:t xml:space="preserve"> </w:t>
      </w:r>
      <w:r w:rsidRPr="00BF78DD">
        <w:rPr>
          <w:rFonts w:ascii="Times New Roman" w:hAnsi="Times New Roman" w:cs="Times New Roman"/>
        </w:rPr>
        <w:t>will be received at the Department of Land and Natural Resources, Division of Boating and Ocean Recreation through the State of Hawaii e-Procurement System (HIePRO).</w:t>
      </w:r>
    </w:p>
    <w:p w14:paraId="56F19815" w14:textId="77777777" w:rsidR="008D4C40" w:rsidRPr="00BF78DD" w:rsidRDefault="008D4C40">
      <w:pPr>
        <w:pStyle w:val="BodyText"/>
        <w:rPr>
          <w:rFonts w:ascii="Times New Roman" w:hAnsi="Times New Roman" w:cs="Times New Roman"/>
        </w:rPr>
      </w:pPr>
    </w:p>
    <w:p w14:paraId="0D643C91" w14:textId="6537358C" w:rsidR="008D4C40" w:rsidRPr="00BF78DD" w:rsidRDefault="008822BB">
      <w:pPr>
        <w:pStyle w:val="BodyText"/>
        <w:ind w:left="120" w:right="598"/>
        <w:rPr>
          <w:rFonts w:ascii="Times New Roman" w:hAnsi="Times New Roman" w:cs="Times New Roman"/>
        </w:rPr>
      </w:pPr>
      <w:r w:rsidRPr="00BF78DD">
        <w:rPr>
          <w:rFonts w:ascii="Times New Roman" w:hAnsi="Times New Roman" w:cs="Times New Roman"/>
        </w:rPr>
        <w:t xml:space="preserve">The General’s General Conditions (AG008) revised August 29, </w:t>
      </w:r>
      <w:proofErr w:type="gramStart"/>
      <w:r w:rsidRPr="00BF78DD">
        <w:rPr>
          <w:rFonts w:ascii="Times New Roman" w:hAnsi="Times New Roman" w:cs="Times New Roman"/>
        </w:rPr>
        <w:t>2008</w:t>
      </w:r>
      <w:proofErr w:type="gramEnd"/>
      <w:r w:rsidRPr="00BF78DD">
        <w:rPr>
          <w:rFonts w:ascii="Times New Roman" w:hAnsi="Times New Roman" w:cs="Times New Roman"/>
        </w:rPr>
        <w:t xml:space="preserve"> and the DLNR Interim General Conditions (1994) shall be made a part of the </w:t>
      </w:r>
      <w:r w:rsidR="00E55C59">
        <w:rPr>
          <w:rFonts w:ascii="Times New Roman" w:hAnsi="Times New Roman" w:cs="Times New Roman"/>
        </w:rPr>
        <w:t xml:space="preserve">contract </w:t>
      </w:r>
      <w:r w:rsidRPr="00BF78DD">
        <w:rPr>
          <w:rFonts w:ascii="Times New Roman" w:hAnsi="Times New Roman" w:cs="Times New Roman"/>
        </w:rPr>
        <w:t>specifications.</w:t>
      </w:r>
    </w:p>
    <w:p w14:paraId="59743F78" w14:textId="77777777" w:rsidR="008D4C40" w:rsidRPr="00BF78DD" w:rsidRDefault="008D4C40">
      <w:pPr>
        <w:pStyle w:val="BodyText"/>
        <w:spacing w:before="9"/>
        <w:rPr>
          <w:rFonts w:ascii="Times New Roman" w:hAnsi="Times New Roman" w:cs="Times New Roman"/>
        </w:rPr>
      </w:pPr>
    </w:p>
    <w:p w14:paraId="5BB3D2A8" w14:textId="77777777" w:rsidR="003C5FCF" w:rsidRDefault="008822BB" w:rsidP="003C5FCF">
      <w:pPr>
        <w:pStyle w:val="Heading2"/>
        <w:rPr>
          <w:rFonts w:ascii="Times New Roman" w:hAnsi="Times New Roman" w:cs="Times New Roman"/>
        </w:rPr>
      </w:pPr>
      <w:r w:rsidRPr="00BF78DD">
        <w:rPr>
          <w:rFonts w:ascii="Times New Roman" w:hAnsi="Times New Roman" w:cs="Times New Roman"/>
        </w:rPr>
        <w:t>SCOPE</w:t>
      </w:r>
      <w:bookmarkStart w:id="2" w:name="_Hlk8735871"/>
    </w:p>
    <w:p w14:paraId="1CA55EBC" w14:textId="7586BB91" w:rsidR="008D4C40" w:rsidRPr="003C5FCF" w:rsidRDefault="008822BB" w:rsidP="003C5FCF">
      <w:pPr>
        <w:pStyle w:val="Heading2"/>
        <w:rPr>
          <w:rFonts w:ascii="Times New Roman" w:hAnsi="Times New Roman" w:cs="Times New Roman"/>
          <w:b w:val="0"/>
        </w:rPr>
      </w:pPr>
      <w:r w:rsidRPr="003C5FCF">
        <w:rPr>
          <w:rFonts w:ascii="Times New Roman" w:hAnsi="Times New Roman" w:cs="Times New Roman"/>
          <w:b w:val="0"/>
        </w:rPr>
        <w:t>The purpose of this I</w:t>
      </w:r>
      <w:r w:rsidR="00E55C59">
        <w:rPr>
          <w:rFonts w:ascii="Times New Roman" w:hAnsi="Times New Roman" w:cs="Times New Roman"/>
          <w:b w:val="0"/>
        </w:rPr>
        <w:t xml:space="preserve">nvitation </w:t>
      </w:r>
      <w:r w:rsidR="004655C5">
        <w:rPr>
          <w:rFonts w:ascii="Times New Roman" w:hAnsi="Times New Roman" w:cs="Times New Roman"/>
          <w:b w:val="0"/>
        </w:rPr>
        <w:t>f</w:t>
      </w:r>
      <w:r w:rsidR="00E55C59">
        <w:rPr>
          <w:rFonts w:ascii="Times New Roman" w:hAnsi="Times New Roman" w:cs="Times New Roman"/>
          <w:b w:val="0"/>
        </w:rPr>
        <w:t xml:space="preserve">or </w:t>
      </w:r>
      <w:r w:rsidRPr="003C5FCF">
        <w:rPr>
          <w:rFonts w:ascii="Times New Roman" w:hAnsi="Times New Roman" w:cs="Times New Roman"/>
          <w:b w:val="0"/>
        </w:rPr>
        <w:t>B</w:t>
      </w:r>
      <w:r w:rsidR="00E55C59">
        <w:rPr>
          <w:rFonts w:ascii="Times New Roman" w:hAnsi="Times New Roman" w:cs="Times New Roman"/>
          <w:b w:val="0"/>
        </w:rPr>
        <w:t>ids (IFB)</w:t>
      </w:r>
      <w:r w:rsidR="00260253">
        <w:rPr>
          <w:rFonts w:ascii="Times New Roman" w:hAnsi="Times New Roman" w:cs="Times New Roman"/>
          <w:b w:val="0"/>
        </w:rPr>
        <w:t xml:space="preserve"> is</w:t>
      </w:r>
      <w:r w:rsidRPr="003C5FCF">
        <w:rPr>
          <w:rFonts w:ascii="Times New Roman" w:hAnsi="Times New Roman" w:cs="Times New Roman"/>
          <w:b w:val="0"/>
        </w:rPr>
        <w:t xml:space="preserve"> for a licensed </w:t>
      </w:r>
      <w:r w:rsidR="00260253">
        <w:rPr>
          <w:rFonts w:ascii="Times New Roman" w:hAnsi="Times New Roman" w:cs="Times New Roman"/>
          <w:b w:val="0"/>
        </w:rPr>
        <w:t>plumbing</w:t>
      </w:r>
      <w:r w:rsidRPr="003C5FCF">
        <w:rPr>
          <w:rFonts w:ascii="Times New Roman" w:hAnsi="Times New Roman" w:cs="Times New Roman"/>
          <w:b w:val="0"/>
        </w:rPr>
        <w:t xml:space="preserve"> contractor to diagnose</w:t>
      </w:r>
      <w:r w:rsidR="00260253">
        <w:rPr>
          <w:rFonts w:ascii="Times New Roman" w:hAnsi="Times New Roman" w:cs="Times New Roman"/>
          <w:b w:val="0"/>
        </w:rPr>
        <w:t xml:space="preserve">, troubleshoot, </w:t>
      </w:r>
      <w:r w:rsidRPr="003C5FCF">
        <w:rPr>
          <w:rFonts w:ascii="Times New Roman" w:hAnsi="Times New Roman" w:cs="Times New Roman"/>
          <w:b w:val="0"/>
        </w:rPr>
        <w:t>and perform repairs</w:t>
      </w:r>
      <w:r w:rsidR="00260253">
        <w:rPr>
          <w:rFonts w:ascii="Times New Roman" w:hAnsi="Times New Roman" w:cs="Times New Roman"/>
          <w:b w:val="0"/>
        </w:rPr>
        <w:t xml:space="preserve"> to the water</w:t>
      </w:r>
      <w:r w:rsidR="005209ED">
        <w:rPr>
          <w:rFonts w:ascii="Times New Roman" w:hAnsi="Times New Roman" w:cs="Times New Roman"/>
          <w:b w:val="0"/>
        </w:rPr>
        <w:t>, irrigation,</w:t>
      </w:r>
      <w:r w:rsidR="00260253">
        <w:rPr>
          <w:rFonts w:ascii="Times New Roman" w:hAnsi="Times New Roman" w:cs="Times New Roman"/>
          <w:b w:val="0"/>
        </w:rPr>
        <w:t xml:space="preserve"> and sewer plumbing systems at </w:t>
      </w:r>
      <w:r w:rsidR="005209ED">
        <w:rPr>
          <w:rFonts w:ascii="Times New Roman" w:hAnsi="Times New Roman" w:cs="Times New Roman"/>
          <w:b w:val="0"/>
        </w:rPr>
        <w:t>Manele Small Boat Harbor, Manele, Lanai</w:t>
      </w:r>
      <w:r w:rsidR="00260253">
        <w:rPr>
          <w:rFonts w:ascii="Times New Roman" w:hAnsi="Times New Roman" w:cs="Times New Roman"/>
          <w:b w:val="0"/>
        </w:rPr>
        <w:t>, Hawaii</w:t>
      </w:r>
      <w:r w:rsidRPr="003C5FCF">
        <w:rPr>
          <w:rFonts w:ascii="Times New Roman" w:hAnsi="Times New Roman" w:cs="Times New Roman"/>
          <w:b w:val="0"/>
        </w:rPr>
        <w:t xml:space="preserve">. </w:t>
      </w:r>
      <w:r w:rsidR="00E55C59">
        <w:rPr>
          <w:rFonts w:ascii="Times New Roman" w:hAnsi="Times New Roman" w:cs="Times New Roman"/>
          <w:b w:val="0"/>
        </w:rPr>
        <w:t xml:space="preserve"> </w:t>
      </w:r>
      <w:r w:rsidRPr="003C5FCF">
        <w:rPr>
          <w:rFonts w:ascii="Times New Roman" w:hAnsi="Times New Roman" w:cs="Times New Roman"/>
          <w:b w:val="0"/>
        </w:rPr>
        <w:t xml:space="preserve">Scheduled preventive maintenance is not included unless the Contract Administrator and/or the </w:t>
      </w:r>
      <w:r w:rsidR="00E55C59">
        <w:rPr>
          <w:rFonts w:ascii="Times New Roman" w:hAnsi="Times New Roman" w:cs="Times New Roman"/>
          <w:b w:val="0"/>
        </w:rPr>
        <w:t>E</w:t>
      </w:r>
      <w:r w:rsidRPr="003C5FCF">
        <w:rPr>
          <w:rFonts w:ascii="Times New Roman" w:hAnsi="Times New Roman" w:cs="Times New Roman"/>
          <w:b w:val="0"/>
        </w:rPr>
        <w:t xml:space="preserve">ngineer determine that is needed for a specific </w:t>
      </w:r>
      <w:r w:rsidR="004655C5">
        <w:rPr>
          <w:rFonts w:ascii="Times New Roman" w:hAnsi="Times New Roman" w:cs="Times New Roman"/>
          <w:b w:val="0"/>
        </w:rPr>
        <w:t>Project Assignment</w:t>
      </w:r>
      <w:r w:rsidRPr="003C5FCF">
        <w:rPr>
          <w:rFonts w:ascii="Times New Roman" w:hAnsi="Times New Roman" w:cs="Times New Roman"/>
          <w:b w:val="0"/>
        </w:rPr>
        <w:t>.</w:t>
      </w:r>
    </w:p>
    <w:p w14:paraId="4470B105" w14:textId="77777777" w:rsidR="008D4C40" w:rsidRPr="00BF78DD" w:rsidRDefault="008D4C40">
      <w:pPr>
        <w:pStyle w:val="BodyText"/>
        <w:rPr>
          <w:rFonts w:ascii="Times New Roman" w:hAnsi="Times New Roman" w:cs="Times New Roman"/>
        </w:rPr>
      </w:pPr>
    </w:p>
    <w:p w14:paraId="3243F126" w14:textId="0B0615D7" w:rsidR="008D4C40" w:rsidRPr="00BF78DD" w:rsidRDefault="005209ED">
      <w:pPr>
        <w:pStyle w:val="BodyText"/>
        <w:ind w:left="121" w:right="148"/>
        <w:rPr>
          <w:rFonts w:ascii="Times New Roman" w:hAnsi="Times New Roman" w:cs="Times New Roman"/>
        </w:rPr>
      </w:pPr>
      <w:r>
        <w:rPr>
          <w:rFonts w:ascii="Times New Roman" w:hAnsi="Times New Roman" w:cs="Times New Roman"/>
        </w:rPr>
        <w:t>Location and Contact Information</w:t>
      </w:r>
      <w:r w:rsidR="008822BB" w:rsidRPr="00BF78DD">
        <w:rPr>
          <w:rFonts w:ascii="Times New Roman" w:hAnsi="Times New Roman" w:cs="Times New Roman"/>
        </w:rPr>
        <w:t>:</w:t>
      </w:r>
    </w:p>
    <w:p w14:paraId="7386FA98" w14:textId="77777777" w:rsidR="008D4C40" w:rsidRPr="00BF78DD" w:rsidRDefault="008D4C40">
      <w:pPr>
        <w:pStyle w:val="BodyText"/>
        <w:spacing w:before="1"/>
        <w:rPr>
          <w:rFonts w:ascii="Times New Roman" w:hAnsi="Times New Roman" w:cs="Times New Roman"/>
        </w:rPr>
      </w:pPr>
    </w:p>
    <w:tbl>
      <w:tblPr>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28"/>
        <w:gridCol w:w="4428"/>
      </w:tblGrid>
      <w:tr w:rsidR="00E55C59" w:rsidRPr="00E55C59" w14:paraId="7AD42464" w14:textId="77777777" w:rsidTr="002334C5">
        <w:trPr>
          <w:trHeight w:hRule="exact" w:val="311"/>
        </w:trPr>
        <w:tc>
          <w:tcPr>
            <w:tcW w:w="4428" w:type="dxa"/>
          </w:tcPr>
          <w:p w14:paraId="251C055D" w14:textId="4F27405E" w:rsidR="00E55C59" w:rsidRPr="00E55C59" w:rsidRDefault="00E55C59" w:rsidP="00E55C59">
            <w:pPr>
              <w:pStyle w:val="TableParagraph"/>
              <w:spacing w:line="252" w:lineRule="exact"/>
              <w:ind w:right="-43"/>
              <w:jc w:val="center"/>
              <w:rPr>
                <w:rFonts w:ascii="Times New Roman" w:hAnsi="Times New Roman" w:cs="Times New Roman"/>
                <w:b/>
                <w:bCs/>
              </w:rPr>
            </w:pPr>
            <w:r>
              <w:rPr>
                <w:rFonts w:ascii="Times New Roman" w:hAnsi="Times New Roman" w:cs="Times New Roman"/>
                <w:b/>
                <w:bCs/>
              </w:rPr>
              <w:t>Facility Name</w:t>
            </w:r>
            <w:r w:rsidR="000C13E6">
              <w:rPr>
                <w:rFonts w:ascii="Times New Roman" w:hAnsi="Times New Roman" w:cs="Times New Roman"/>
                <w:b/>
                <w:bCs/>
              </w:rPr>
              <w:t xml:space="preserve"> &amp; Address</w:t>
            </w:r>
          </w:p>
        </w:tc>
        <w:tc>
          <w:tcPr>
            <w:tcW w:w="4428" w:type="dxa"/>
          </w:tcPr>
          <w:p w14:paraId="3F0696CE" w14:textId="2FDD4771" w:rsidR="00E55C59" w:rsidRPr="00E55C59" w:rsidRDefault="000C13E6" w:rsidP="00E55C59">
            <w:pPr>
              <w:pStyle w:val="TableParagraph"/>
              <w:spacing w:line="252" w:lineRule="exact"/>
              <w:ind w:right="0"/>
              <w:jc w:val="center"/>
              <w:rPr>
                <w:rFonts w:ascii="Times New Roman" w:hAnsi="Times New Roman" w:cs="Times New Roman"/>
                <w:b/>
                <w:bCs/>
              </w:rPr>
            </w:pPr>
            <w:r>
              <w:rPr>
                <w:rFonts w:ascii="Times New Roman" w:hAnsi="Times New Roman" w:cs="Times New Roman"/>
                <w:b/>
                <w:bCs/>
              </w:rPr>
              <w:t>Contact Info</w:t>
            </w:r>
          </w:p>
        </w:tc>
      </w:tr>
      <w:tr w:rsidR="008D4C40" w:rsidRPr="00BF78DD" w14:paraId="3CE359CB" w14:textId="77777777" w:rsidTr="000C13E6">
        <w:trPr>
          <w:trHeight w:hRule="exact" w:val="896"/>
        </w:trPr>
        <w:tc>
          <w:tcPr>
            <w:tcW w:w="4428" w:type="dxa"/>
          </w:tcPr>
          <w:p w14:paraId="1C48977A" w14:textId="51E4376E" w:rsidR="008D4C40" w:rsidRPr="00BF78DD" w:rsidRDefault="000A50EF">
            <w:pPr>
              <w:pStyle w:val="TableParagraph"/>
              <w:spacing w:line="252" w:lineRule="exact"/>
              <w:rPr>
                <w:rFonts w:ascii="Times New Roman" w:hAnsi="Times New Roman" w:cs="Times New Roman"/>
              </w:rPr>
            </w:pPr>
            <w:r>
              <w:rPr>
                <w:rFonts w:ascii="Times New Roman" w:hAnsi="Times New Roman" w:cs="Times New Roman"/>
              </w:rPr>
              <w:t xml:space="preserve">Manele </w:t>
            </w:r>
            <w:r w:rsidR="008822BB" w:rsidRPr="00BF78DD">
              <w:rPr>
                <w:rFonts w:ascii="Times New Roman" w:hAnsi="Times New Roman" w:cs="Times New Roman"/>
              </w:rPr>
              <w:t>SBH</w:t>
            </w:r>
          </w:p>
          <w:p w14:paraId="488C5F24" w14:textId="2BDE950A" w:rsidR="000C13E6" w:rsidRDefault="000A50EF" w:rsidP="000C13E6">
            <w:pPr>
              <w:pStyle w:val="TableParagraph"/>
              <w:ind w:right="-43"/>
              <w:rPr>
                <w:rFonts w:ascii="Times New Roman" w:hAnsi="Times New Roman" w:cs="Times New Roman"/>
              </w:rPr>
            </w:pPr>
            <w:r>
              <w:rPr>
                <w:rFonts w:ascii="Times New Roman" w:hAnsi="Times New Roman" w:cs="Times New Roman"/>
              </w:rPr>
              <w:t>1 A Manele Road, P.O. Box 631099</w:t>
            </w:r>
          </w:p>
          <w:p w14:paraId="27E7D958" w14:textId="6710D527" w:rsidR="008D4C40" w:rsidRPr="00BF78DD" w:rsidRDefault="000A50EF">
            <w:pPr>
              <w:pStyle w:val="TableParagraph"/>
              <w:rPr>
                <w:rFonts w:ascii="Times New Roman" w:hAnsi="Times New Roman" w:cs="Times New Roman"/>
              </w:rPr>
            </w:pPr>
            <w:r>
              <w:rPr>
                <w:rFonts w:ascii="Times New Roman" w:hAnsi="Times New Roman" w:cs="Times New Roman"/>
              </w:rPr>
              <w:t>Lanai City, Hawaii 96763</w:t>
            </w:r>
          </w:p>
        </w:tc>
        <w:tc>
          <w:tcPr>
            <w:tcW w:w="4428" w:type="dxa"/>
          </w:tcPr>
          <w:p w14:paraId="1D0B0F40" w14:textId="25088C81" w:rsidR="000C13E6" w:rsidRDefault="000A50EF" w:rsidP="000C13E6">
            <w:pPr>
              <w:pStyle w:val="TableParagraph"/>
              <w:spacing w:before="1"/>
              <w:ind w:right="-26"/>
              <w:rPr>
                <w:rFonts w:ascii="Times New Roman" w:hAnsi="Times New Roman" w:cs="Times New Roman"/>
              </w:rPr>
            </w:pPr>
            <w:r>
              <w:rPr>
                <w:rFonts w:ascii="Times New Roman" w:hAnsi="Times New Roman" w:cs="Times New Roman"/>
              </w:rPr>
              <w:t>Joelle M. Aoki, Harbor Master</w:t>
            </w:r>
          </w:p>
          <w:p w14:paraId="64628B42" w14:textId="2F6A1D29" w:rsidR="000C13E6" w:rsidRDefault="000C13E6" w:rsidP="000C13E6">
            <w:pPr>
              <w:pStyle w:val="TableParagraph"/>
              <w:spacing w:before="1"/>
              <w:ind w:right="-26"/>
              <w:rPr>
                <w:rFonts w:ascii="Times New Roman" w:hAnsi="Times New Roman" w:cs="Times New Roman"/>
              </w:rPr>
            </w:pPr>
            <w:r>
              <w:rPr>
                <w:rFonts w:ascii="Times New Roman" w:hAnsi="Times New Roman" w:cs="Times New Roman"/>
              </w:rPr>
              <w:t xml:space="preserve">Phone: (808) </w:t>
            </w:r>
            <w:r w:rsidR="000A50EF">
              <w:rPr>
                <w:rFonts w:ascii="Times New Roman" w:hAnsi="Times New Roman" w:cs="Times New Roman"/>
              </w:rPr>
              <w:t>271-2595</w:t>
            </w:r>
          </w:p>
          <w:p w14:paraId="47CA747A" w14:textId="1FC244BE" w:rsidR="000C13E6" w:rsidRPr="00BF78DD" w:rsidRDefault="000C13E6" w:rsidP="000C13E6">
            <w:pPr>
              <w:pStyle w:val="TableParagraph"/>
              <w:spacing w:before="1"/>
              <w:ind w:right="-26"/>
              <w:rPr>
                <w:rFonts w:ascii="Times New Roman" w:hAnsi="Times New Roman" w:cs="Times New Roman"/>
              </w:rPr>
            </w:pPr>
            <w:r>
              <w:rPr>
                <w:rFonts w:ascii="Times New Roman" w:hAnsi="Times New Roman" w:cs="Times New Roman"/>
              </w:rPr>
              <w:t xml:space="preserve">Email: </w:t>
            </w:r>
            <w:r w:rsidR="000A50EF">
              <w:rPr>
                <w:rFonts w:ascii="Times New Roman" w:hAnsi="Times New Roman" w:cs="Times New Roman"/>
              </w:rPr>
              <w:t>joelle.m.aoki@hawaii.gov</w:t>
            </w:r>
          </w:p>
        </w:tc>
      </w:tr>
    </w:tbl>
    <w:p w14:paraId="125C2EAB" w14:textId="197D96F1" w:rsidR="00C568C9" w:rsidRDefault="008822BB">
      <w:pPr>
        <w:pStyle w:val="BodyText"/>
        <w:spacing w:before="73"/>
        <w:ind w:left="120" w:right="64"/>
        <w:rPr>
          <w:rFonts w:ascii="Times New Roman" w:hAnsi="Times New Roman" w:cs="Times New Roman"/>
        </w:rPr>
      </w:pPr>
      <w:r w:rsidRPr="00BF78DD">
        <w:rPr>
          <w:rFonts w:ascii="Times New Roman" w:hAnsi="Times New Roman" w:cs="Times New Roman"/>
        </w:rPr>
        <w:t>There are t</w:t>
      </w:r>
      <w:r w:rsidR="00684F82">
        <w:rPr>
          <w:rFonts w:ascii="Times New Roman" w:hAnsi="Times New Roman" w:cs="Times New Roman"/>
        </w:rPr>
        <w:t>hree</w:t>
      </w:r>
      <w:r w:rsidRPr="00BF78DD">
        <w:rPr>
          <w:rFonts w:ascii="Times New Roman" w:hAnsi="Times New Roman" w:cs="Times New Roman"/>
        </w:rPr>
        <w:t xml:space="preserve"> (</w:t>
      </w:r>
      <w:r w:rsidR="00684F82">
        <w:rPr>
          <w:rFonts w:ascii="Times New Roman" w:hAnsi="Times New Roman" w:cs="Times New Roman"/>
        </w:rPr>
        <w:t>3</w:t>
      </w:r>
      <w:r w:rsidRPr="00BF78DD">
        <w:rPr>
          <w:rFonts w:ascii="Times New Roman" w:hAnsi="Times New Roman" w:cs="Times New Roman"/>
        </w:rPr>
        <w:t>) line items in the Bid Proposal for this contract</w:t>
      </w:r>
      <w:r w:rsidR="00260253">
        <w:rPr>
          <w:rFonts w:ascii="Times New Roman" w:hAnsi="Times New Roman" w:cs="Times New Roman"/>
        </w:rPr>
        <w:t>:</w:t>
      </w:r>
    </w:p>
    <w:p w14:paraId="757703AD" w14:textId="2D56E164" w:rsidR="00C568C9" w:rsidRDefault="008822BB" w:rsidP="00C568C9">
      <w:pPr>
        <w:pStyle w:val="BodyText"/>
        <w:numPr>
          <w:ilvl w:val="0"/>
          <w:numId w:val="4"/>
        </w:numPr>
        <w:spacing w:before="73"/>
        <w:ind w:right="64"/>
        <w:rPr>
          <w:rFonts w:ascii="Times New Roman" w:hAnsi="Times New Roman" w:cs="Times New Roman"/>
        </w:rPr>
      </w:pPr>
      <w:proofErr w:type="gramStart"/>
      <w:r w:rsidRPr="00BF78DD">
        <w:rPr>
          <w:rFonts w:ascii="Times New Roman" w:hAnsi="Times New Roman" w:cs="Times New Roman"/>
        </w:rPr>
        <w:t>Line Item</w:t>
      </w:r>
      <w:proofErr w:type="gramEnd"/>
      <w:r w:rsidRPr="00BF78DD">
        <w:rPr>
          <w:rFonts w:ascii="Times New Roman" w:hAnsi="Times New Roman" w:cs="Times New Roman"/>
        </w:rPr>
        <w:t xml:space="preserve"> No. 1 is for</w:t>
      </w:r>
      <w:r w:rsidR="00260253">
        <w:rPr>
          <w:rFonts w:ascii="Times New Roman" w:hAnsi="Times New Roman" w:cs="Times New Roman"/>
        </w:rPr>
        <w:t xml:space="preserve"> labor to</w:t>
      </w:r>
      <w:r w:rsidRPr="00BF78DD">
        <w:rPr>
          <w:rFonts w:ascii="Times New Roman" w:hAnsi="Times New Roman" w:cs="Times New Roman"/>
        </w:rPr>
        <w:t xml:space="preserve"> </w:t>
      </w:r>
      <w:r w:rsidR="00260253">
        <w:rPr>
          <w:rFonts w:ascii="Times New Roman" w:hAnsi="Times New Roman" w:cs="Times New Roman"/>
        </w:rPr>
        <w:t>repair water and sewer systems as directed.</w:t>
      </w:r>
      <w:r w:rsidRPr="00BF78DD">
        <w:rPr>
          <w:rFonts w:ascii="Times New Roman" w:hAnsi="Times New Roman" w:cs="Times New Roman"/>
        </w:rPr>
        <w:t xml:space="preserve"> </w:t>
      </w:r>
    </w:p>
    <w:p w14:paraId="10CD5DB8" w14:textId="0DCD8C88" w:rsidR="00C568C9" w:rsidRDefault="008822BB" w:rsidP="00684F82">
      <w:pPr>
        <w:pStyle w:val="BodyText"/>
        <w:numPr>
          <w:ilvl w:val="0"/>
          <w:numId w:val="4"/>
        </w:numPr>
        <w:ind w:left="835" w:right="58"/>
        <w:rPr>
          <w:rFonts w:ascii="Times New Roman" w:hAnsi="Times New Roman" w:cs="Times New Roman"/>
        </w:rPr>
      </w:pPr>
      <w:proofErr w:type="gramStart"/>
      <w:r w:rsidRPr="00BF78DD">
        <w:rPr>
          <w:rFonts w:ascii="Times New Roman" w:hAnsi="Times New Roman" w:cs="Times New Roman"/>
        </w:rPr>
        <w:t>Line Item</w:t>
      </w:r>
      <w:proofErr w:type="gramEnd"/>
      <w:r w:rsidRPr="00BF78DD">
        <w:rPr>
          <w:rFonts w:ascii="Times New Roman" w:hAnsi="Times New Roman" w:cs="Times New Roman"/>
        </w:rPr>
        <w:t xml:space="preserve"> No. 2 is </w:t>
      </w:r>
      <w:r w:rsidR="00260253" w:rsidRPr="00BF78DD">
        <w:rPr>
          <w:rFonts w:ascii="Times New Roman" w:hAnsi="Times New Roman" w:cs="Times New Roman"/>
        </w:rPr>
        <w:t>a fixed allowance item in the amount of $1</w:t>
      </w:r>
      <w:r w:rsidR="00311BA3">
        <w:rPr>
          <w:rFonts w:ascii="Times New Roman" w:hAnsi="Times New Roman" w:cs="Times New Roman"/>
        </w:rPr>
        <w:t>5</w:t>
      </w:r>
      <w:r w:rsidR="00260253" w:rsidRPr="00BF78DD">
        <w:rPr>
          <w:rFonts w:ascii="Times New Roman" w:hAnsi="Times New Roman" w:cs="Times New Roman"/>
        </w:rPr>
        <w:t xml:space="preserve">0,000.00 to cover </w:t>
      </w:r>
      <w:r w:rsidR="00260253">
        <w:rPr>
          <w:rFonts w:ascii="Times New Roman" w:hAnsi="Times New Roman" w:cs="Times New Roman"/>
        </w:rPr>
        <w:t xml:space="preserve">rental equipment, materials, unforeseen conditions </w:t>
      </w:r>
      <w:r w:rsidR="00260253" w:rsidRPr="00BF78DD">
        <w:rPr>
          <w:rFonts w:ascii="Times New Roman" w:hAnsi="Times New Roman" w:cs="Times New Roman"/>
        </w:rPr>
        <w:t>or additional projects.</w:t>
      </w:r>
      <w:r w:rsidRPr="00BF78DD">
        <w:rPr>
          <w:rFonts w:ascii="Times New Roman" w:hAnsi="Times New Roman" w:cs="Times New Roman"/>
        </w:rPr>
        <w:t xml:space="preserve"> </w:t>
      </w:r>
    </w:p>
    <w:p w14:paraId="61310551" w14:textId="107EE936" w:rsidR="00684F82" w:rsidRDefault="00684F82" w:rsidP="00684F82">
      <w:pPr>
        <w:pStyle w:val="BodyText"/>
        <w:numPr>
          <w:ilvl w:val="0"/>
          <w:numId w:val="4"/>
        </w:numPr>
        <w:ind w:left="835" w:right="58"/>
        <w:rPr>
          <w:rFonts w:ascii="Times New Roman" w:hAnsi="Times New Roman" w:cs="Times New Roman"/>
        </w:rPr>
      </w:pPr>
      <w:proofErr w:type="gramStart"/>
      <w:r>
        <w:rPr>
          <w:rFonts w:ascii="Times New Roman" w:hAnsi="Times New Roman" w:cs="Times New Roman"/>
        </w:rPr>
        <w:t>Line Item</w:t>
      </w:r>
      <w:proofErr w:type="gramEnd"/>
      <w:r>
        <w:rPr>
          <w:rFonts w:ascii="Times New Roman" w:hAnsi="Times New Roman" w:cs="Times New Roman"/>
        </w:rPr>
        <w:t xml:space="preserve"> No. 3 is for contractor-owned equipment used to perform repairs.</w:t>
      </w:r>
    </w:p>
    <w:p w14:paraId="48ACE51B" w14:textId="3385B1D0" w:rsidR="006A1CEF" w:rsidRDefault="006A1CEF" w:rsidP="00684F82">
      <w:pPr>
        <w:pStyle w:val="BodyText"/>
        <w:spacing w:before="73"/>
        <w:ind w:left="119" w:right="64"/>
        <w:rPr>
          <w:rFonts w:ascii="Times New Roman" w:hAnsi="Times New Roman" w:cs="Times New Roman"/>
        </w:rPr>
      </w:pPr>
      <w:r>
        <w:rPr>
          <w:rFonts w:ascii="Times New Roman" w:hAnsi="Times New Roman" w:cs="Times New Roman"/>
        </w:rPr>
        <w:t>Repairs include, but are not limited to, water main (pipe 4” and larger) leak repair, service lateral (pipe less than 4”) leak repair,</w:t>
      </w:r>
      <w:r w:rsidR="00684F82">
        <w:rPr>
          <w:rFonts w:ascii="Times New Roman" w:hAnsi="Times New Roman" w:cs="Times New Roman"/>
        </w:rPr>
        <w:t xml:space="preserve"> backflow preventer repairs, pressure reducing valve repair,</w:t>
      </w:r>
      <w:r>
        <w:rPr>
          <w:rFonts w:ascii="Times New Roman" w:hAnsi="Times New Roman" w:cs="Times New Roman"/>
        </w:rPr>
        <w:t xml:space="preserve"> sewer line obstruction removal, sewer line repairs, trenching, backfilling, compaction, concrete pavement and sidewalk repair, and asphalt pavement repair. </w:t>
      </w:r>
    </w:p>
    <w:p w14:paraId="2B035999" w14:textId="77777777" w:rsidR="00684F82" w:rsidRDefault="00684F82" w:rsidP="00684F82">
      <w:pPr>
        <w:pStyle w:val="BodyText"/>
        <w:spacing w:before="73"/>
        <w:ind w:left="119" w:right="64"/>
        <w:rPr>
          <w:rFonts w:ascii="Times New Roman" w:hAnsi="Times New Roman" w:cs="Times New Roman"/>
        </w:rPr>
      </w:pPr>
    </w:p>
    <w:p w14:paraId="5342238E" w14:textId="2BDE2436" w:rsidR="008D4C40" w:rsidRPr="00BF78DD" w:rsidRDefault="008822BB" w:rsidP="006A1CEF">
      <w:pPr>
        <w:pStyle w:val="BodyText"/>
        <w:spacing w:before="72"/>
        <w:ind w:left="119" w:right="570"/>
        <w:rPr>
          <w:rFonts w:ascii="Times New Roman" w:hAnsi="Times New Roman" w:cs="Times New Roman"/>
        </w:rPr>
      </w:pPr>
      <w:r w:rsidRPr="00BF78DD">
        <w:rPr>
          <w:rFonts w:ascii="Times New Roman" w:hAnsi="Times New Roman" w:cs="Times New Roman"/>
        </w:rPr>
        <w:t xml:space="preserve">The Sum of Line Items </w:t>
      </w:r>
      <w:r w:rsidR="004655C5">
        <w:rPr>
          <w:rFonts w:ascii="Times New Roman" w:hAnsi="Times New Roman" w:cs="Times New Roman"/>
        </w:rPr>
        <w:t>#</w:t>
      </w:r>
      <w:r w:rsidRPr="00BF78DD">
        <w:rPr>
          <w:rFonts w:ascii="Times New Roman" w:hAnsi="Times New Roman" w:cs="Times New Roman"/>
        </w:rPr>
        <w:t>1</w:t>
      </w:r>
      <w:r w:rsidR="004419AF">
        <w:rPr>
          <w:rFonts w:ascii="Times New Roman" w:hAnsi="Times New Roman" w:cs="Times New Roman"/>
        </w:rPr>
        <w:t xml:space="preserve"> and</w:t>
      </w:r>
      <w:r w:rsidRPr="00BF78DD">
        <w:rPr>
          <w:rFonts w:ascii="Times New Roman" w:hAnsi="Times New Roman" w:cs="Times New Roman"/>
        </w:rPr>
        <w:t xml:space="preserve"> </w:t>
      </w:r>
      <w:r w:rsidR="004655C5">
        <w:rPr>
          <w:rFonts w:ascii="Times New Roman" w:hAnsi="Times New Roman" w:cs="Times New Roman"/>
        </w:rPr>
        <w:t>#</w:t>
      </w:r>
      <w:r w:rsidRPr="00BF78DD">
        <w:rPr>
          <w:rFonts w:ascii="Times New Roman" w:hAnsi="Times New Roman" w:cs="Times New Roman"/>
        </w:rPr>
        <w:t>2 is the base bid that will be used to determine the low bid. The contract will be awarded to the lowest responsive and responsible bidder.</w:t>
      </w:r>
    </w:p>
    <w:p w14:paraId="2B5AEB4F" w14:textId="77777777" w:rsidR="008D4C40" w:rsidRPr="00BF78DD" w:rsidRDefault="008D4C40">
      <w:pPr>
        <w:pStyle w:val="BodyText"/>
        <w:rPr>
          <w:rFonts w:ascii="Times New Roman" w:hAnsi="Times New Roman" w:cs="Times New Roman"/>
        </w:rPr>
      </w:pPr>
    </w:p>
    <w:p w14:paraId="5A020A24" w14:textId="035BE68D" w:rsidR="008D4C40" w:rsidRPr="00BF78DD" w:rsidRDefault="008822BB">
      <w:pPr>
        <w:pStyle w:val="BodyText"/>
        <w:ind w:left="119" w:right="117"/>
        <w:rPr>
          <w:rFonts w:ascii="Times New Roman" w:hAnsi="Times New Roman" w:cs="Times New Roman"/>
        </w:rPr>
      </w:pPr>
      <w:r w:rsidRPr="00BF78DD">
        <w:rPr>
          <w:rFonts w:ascii="Times New Roman" w:hAnsi="Times New Roman" w:cs="Times New Roman"/>
        </w:rPr>
        <w:t>Line item #</w:t>
      </w:r>
      <w:r w:rsidR="00684F82">
        <w:rPr>
          <w:rFonts w:ascii="Times New Roman" w:hAnsi="Times New Roman" w:cs="Times New Roman"/>
        </w:rPr>
        <w:t>3</w:t>
      </w:r>
      <w:r w:rsidRPr="00BF78DD">
        <w:rPr>
          <w:rFonts w:ascii="Times New Roman" w:hAnsi="Times New Roman" w:cs="Times New Roman"/>
        </w:rPr>
        <w:t xml:space="preserve"> is for the usage </w:t>
      </w:r>
      <w:r w:rsidR="002334C5">
        <w:rPr>
          <w:rFonts w:ascii="Times New Roman" w:hAnsi="Times New Roman" w:cs="Times New Roman"/>
        </w:rPr>
        <w:t xml:space="preserve">of </w:t>
      </w:r>
      <w:r w:rsidRPr="00BF78DD">
        <w:rPr>
          <w:rFonts w:ascii="Times New Roman" w:hAnsi="Times New Roman" w:cs="Times New Roman"/>
        </w:rPr>
        <w:t>Contractor owned equipment. The contractor shall obtain approval for the use of their equipment prior to the commencement of any work.</w:t>
      </w:r>
    </w:p>
    <w:p w14:paraId="1B4BFC1E" w14:textId="77777777" w:rsidR="008D4C40" w:rsidRPr="00BF78DD" w:rsidRDefault="008D4C40">
      <w:pPr>
        <w:pStyle w:val="BodyText"/>
        <w:spacing w:before="9"/>
        <w:rPr>
          <w:rFonts w:ascii="Times New Roman" w:hAnsi="Times New Roman" w:cs="Times New Roman"/>
        </w:rPr>
      </w:pPr>
    </w:p>
    <w:p w14:paraId="4D13DA19" w14:textId="77777777" w:rsidR="008D4C40" w:rsidRPr="00BF78DD" w:rsidRDefault="008822BB">
      <w:pPr>
        <w:pStyle w:val="BodyText"/>
        <w:ind w:left="120" w:right="570"/>
        <w:rPr>
          <w:rFonts w:ascii="Times New Roman" w:hAnsi="Times New Roman" w:cs="Times New Roman"/>
        </w:rPr>
      </w:pPr>
      <w:r w:rsidRPr="00BF78DD">
        <w:rPr>
          <w:rFonts w:ascii="Times New Roman" w:hAnsi="Times New Roman" w:cs="Times New Roman"/>
        </w:rPr>
        <w:t>The Contractor must bid for all line items to be considered for award.</w:t>
      </w:r>
    </w:p>
    <w:p w14:paraId="0DA2CAB3" w14:textId="77777777" w:rsidR="008D4C40" w:rsidRPr="00BF78DD" w:rsidRDefault="008D4C40">
      <w:pPr>
        <w:pStyle w:val="BodyText"/>
        <w:rPr>
          <w:rFonts w:ascii="Times New Roman" w:hAnsi="Times New Roman" w:cs="Times New Roman"/>
        </w:rPr>
      </w:pPr>
    </w:p>
    <w:p w14:paraId="3946F1CC" w14:textId="77777777" w:rsidR="008D4C40" w:rsidRPr="00BF78DD" w:rsidRDefault="008822BB">
      <w:pPr>
        <w:pStyle w:val="BodyText"/>
        <w:ind w:left="120" w:right="117"/>
        <w:rPr>
          <w:rFonts w:ascii="Times New Roman" w:hAnsi="Times New Roman" w:cs="Times New Roman"/>
        </w:rPr>
      </w:pPr>
      <w:r w:rsidRPr="00BF78DD">
        <w:rPr>
          <w:rFonts w:ascii="Times New Roman" w:hAnsi="Times New Roman" w:cs="Times New Roman"/>
        </w:rPr>
        <w:t>The contractor shall provide a cost breakdown for all repair projects including total hours worked and equipment used. Unless an emergency condition exists, the contractor shall provide a proposal showing the total estimated hours and type of equipment to be used for approval prior to starting work.</w:t>
      </w:r>
    </w:p>
    <w:p w14:paraId="71B6DE7F" w14:textId="77777777" w:rsidR="008D4C40" w:rsidRPr="00BF78DD" w:rsidRDefault="008D4C40">
      <w:pPr>
        <w:pStyle w:val="BodyText"/>
        <w:rPr>
          <w:rFonts w:ascii="Times New Roman" w:hAnsi="Times New Roman" w:cs="Times New Roman"/>
        </w:rPr>
      </w:pPr>
    </w:p>
    <w:p w14:paraId="19A4EBC0" w14:textId="07898402" w:rsidR="008D4C40" w:rsidRPr="00BF78DD" w:rsidRDefault="00BC338B" w:rsidP="002916EB">
      <w:pPr>
        <w:pStyle w:val="BodyText"/>
        <w:ind w:left="101" w:right="197"/>
        <w:rPr>
          <w:rFonts w:ascii="Times New Roman" w:hAnsi="Times New Roman" w:cs="Times New Roman"/>
        </w:rPr>
      </w:pPr>
      <w:r>
        <w:rPr>
          <w:rFonts w:ascii="Times New Roman" w:hAnsi="Times New Roman" w:cs="Times New Roman"/>
        </w:rPr>
        <w:t>Portions</w:t>
      </w:r>
      <w:r w:rsidR="008822BB" w:rsidRPr="00BF78DD">
        <w:rPr>
          <w:rFonts w:ascii="Times New Roman" w:hAnsi="Times New Roman" w:cs="Times New Roman"/>
        </w:rPr>
        <w:t xml:space="preserve"> of the </w:t>
      </w:r>
      <w:r>
        <w:rPr>
          <w:rFonts w:ascii="Times New Roman" w:hAnsi="Times New Roman" w:cs="Times New Roman"/>
        </w:rPr>
        <w:t>water and sewer</w:t>
      </w:r>
      <w:r w:rsidR="008822BB" w:rsidRPr="00BF78DD">
        <w:rPr>
          <w:rFonts w:ascii="Times New Roman" w:hAnsi="Times New Roman" w:cs="Times New Roman"/>
        </w:rPr>
        <w:t xml:space="preserve"> system</w:t>
      </w:r>
      <w:r>
        <w:rPr>
          <w:rFonts w:ascii="Times New Roman" w:hAnsi="Times New Roman" w:cs="Times New Roman"/>
        </w:rPr>
        <w:t>s</w:t>
      </w:r>
      <w:r w:rsidR="008822BB" w:rsidRPr="00BF78DD">
        <w:rPr>
          <w:rFonts w:ascii="Times New Roman" w:hAnsi="Times New Roman" w:cs="Times New Roman"/>
        </w:rPr>
        <w:t xml:space="preserve"> at some facilities are located </w:t>
      </w:r>
      <w:r w:rsidR="008822BB" w:rsidRPr="00BF78DD">
        <w:rPr>
          <w:rFonts w:ascii="Times New Roman" w:hAnsi="Times New Roman" w:cs="Times New Roman"/>
          <w:u w:val="single"/>
        </w:rPr>
        <w:t xml:space="preserve">under </w:t>
      </w:r>
      <w:r w:rsidR="008822BB" w:rsidRPr="00BF78DD">
        <w:rPr>
          <w:rFonts w:ascii="Times New Roman" w:hAnsi="Times New Roman" w:cs="Times New Roman"/>
        </w:rPr>
        <w:t xml:space="preserve">the piers. The Contractor will not always have access to all the </w:t>
      </w:r>
      <w:r>
        <w:rPr>
          <w:rFonts w:ascii="Times New Roman" w:hAnsi="Times New Roman" w:cs="Times New Roman"/>
        </w:rPr>
        <w:t>water and sewer</w:t>
      </w:r>
      <w:r w:rsidR="008822BB" w:rsidRPr="00BF78DD">
        <w:rPr>
          <w:rFonts w:ascii="Times New Roman" w:hAnsi="Times New Roman" w:cs="Times New Roman"/>
        </w:rPr>
        <w:t xml:space="preserve"> system</w:t>
      </w:r>
      <w:r>
        <w:rPr>
          <w:rFonts w:ascii="Times New Roman" w:hAnsi="Times New Roman" w:cs="Times New Roman"/>
        </w:rPr>
        <w:t>s</w:t>
      </w:r>
      <w:r w:rsidR="008822BB" w:rsidRPr="00BF78DD">
        <w:rPr>
          <w:rFonts w:ascii="Times New Roman" w:hAnsi="Times New Roman" w:cs="Times New Roman"/>
        </w:rPr>
        <w:t xml:space="preserve"> from the top of the pier. There are conditions that will require the Contractor to </w:t>
      </w:r>
      <w:r>
        <w:rPr>
          <w:rFonts w:ascii="Times New Roman" w:hAnsi="Times New Roman" w:cs="Times New Roman"/>
        </w:rPr>
        <w:t>perform repairs under the pier, which</w:t>
      </w:r>
      <w:r w:rsidR="002D1CAA" w:rsidRPr="00BF78DD">
        <w:rPr>
          <w:rFonts w:ascii="Times New Roman" w:hAnsi="Times New Roman" w:cs="Times New Roman"/>
        </w:rPr>
        <w:t xml:space="preserve"> may require the use </w:t>
      </w:r>
      <w:r w:rsidR="002D1CAA" w:rsidRPr="00BF78DD">
        <w:rPr>
          <w:rFonts w:ascii="Times New Roman" w:hAnsi="Times New Roman" w:cs="Times New Roman"/>
        </w:rPr>
        <w:lastRenderedPageBreak/>
        <w:t>of a small boat and/or raft to access and effect repairs under the piers and must have knowledge of local tidal changes within these facilities and their effect on work.</w:t>
      </w:r>
    </w:p>
    <w:p w14:paraId="66F4EE54" w14:textId="77777777" w:rsidR="008D4C40" w:rsidRPr="00BF78DD" w:rsidRDefault="008D4C40" w:rsidP="00C568C9">
      <w:pPr>
        <w:pStyle w:val="BodyText"/>
        <w:rPr>
          <w:rFonts w:ascii="Times New Roman" w:hAnsi="Times New Roman" w:cs="Times New Roman"/>
        </w:rPr>
      </w:pPr>
    </w:p>
    <w:p w14:paraId="5D67F497" w14:textId="49A7C401" w:rsidR="008D4C40" w:rsidRPr="00BF78DD" w:rsidRDefault="008822BB" w:rsidP="00C568C9">
      <w:pPr>
        <w:pStyle w:val="BodyText"/>
        <w:ind w:left="101" w:right="637"/>
        <w:rPr>
          <w:rFonts w:ascii="Times New Roman" w:hAnsi="Times New Roman" w:cs="Times New Roman"/>
        </w:rPr>
      </w:pPr>
      <w:r w:rsidRPr="00BF78DD">
        <w:rPr>
          <w:rFonts w:ascii="Times New Roman" w:hAnsi="Times New Roman" w:cs="Times New Roman"/>
        </w:rPr>
        <w:t>The Contractor shall inform the Contract Administrator</w:t>
      </w:r>
      <w:r w:rsidR="002D1CAA">
        <w:rPr>
          <w:rFonts w:ascii="Times New Roman" w:hAnsi="Times New Roman" w:cs="Times New Roman"/>
        </w:rPr>
        <w:t xml:space="preserve"> immediately</w:t>
      </w:r>
      <w:r w:rsidRPr="00BF78DD">
        <w:rPr>
          <w:rFonts w:ascii="Times New Roman" w:hAnsi="Times New Roman" w:cs="Times New Roman"/>
        </w:rPr>
        <w:t xml:space="preserve"> if the cost of a single Project Assignment appears to be over ten thousand dollars ($10,000.00) when performing the initial diagnosis.</w:t>
      </w:r>
      <w:r w:rsidR="002D1CAA">
        <w:rPr>
          <w:rFonts w:ascii="Times New Roman" w:hAnsi="Times New Roman" w:cs="Times New Roman"/>
        </w:rPr>
        <w:t xml:space="preserve">  Repairs estimated at over $10,000.00 shall be approved in writing before commencement of work.  Any work performed without written consent will be done at the contractor’s expense.</w:t>
      </w:r>
    </w:p>
    <w:p w14:paraId="781F2A28" w14:textId="77777777" w:rsidR="008D4C40" w:rsidRPr="00BF78DD" w:rsidRDefault="008D4C40" w:rsidP="00C568C9">
      <w:pPr>
        <w:pStyle w:val="BodyText"/>
        <w:rPr>
          <w:rFonts w:ascii="Times New Roman" w:hAnsi="Times New Roman" w:cs="Times New Roman"/>
        </w:rPr>
      </w:pPr>
    </w:p>
    <w:p w14:paraId="5EA1308C" w14:textId="25420802" w:rsidR="008D4C40" w:rsidRPr="00BF78DD" w:rsidRDefault="008822BB" w:rsidP="00C568C9">
      <w:pPr>
        <w:pStyle w:val="BodyText"/>
        <w:ind w:left="100" w:right="110"/>
        <w:jc w:val="both"/>
        <w:rPr>
          <w:rFonts w:ascii="Times New Roman" w:hAnsi="Times New Roman" w:cs="Times New Roman"/>
        </w:rPr>
      </w:pPr>
      <w:r w:rsidRPr="00BF78DD">
        <w:rPr>
          <w:rFonts w:ascii="Times New Roman" w:hAnsi="Times New Roman" w:cs="Times New Roman"/>
        </w:rPr>
        <w:t>Line</w:t>
      </w:r>
      <w:r w:rsidRPr="00BF78DD">
        <w:rPr>
          <w:rFonts w:ascii="Times New Roman" w:hAnsi="Times New Roman" w:cs="Times New Roman"/>
          <w:spacing w:val="-3"/>
        </w:rPr>
        <w:t xml:space="preserve"> </w:t>
      </w:r>
      <w:r w:rsidRPr="00BF78DD">
        <w:rPr>
          <w:rFonts w:ascii="Times New Roman" w:hAnsi="Times New Roman" w:cs="Times New Roman"/>
        </w:rPr>
        <w:t>Item</w:t>
      </w:r>
      <w:r w:rsidRPr="00BF78DD">
        <w:rPr>
          <w:rFonts w:ascii="Times New Roman" w:hAnsi="Times New Roman" w:cs="Times New Roman"/>
          <w:spacing w:val="-4"/>
        </w:rPr>
        <w:t xml:space="preserve"> </w:t>
      </w:r>
      <w:r w:rsidR="002D1CAA">
        <w:rPr>
          <w:rFonts w:ascii="Times New Roman" w:hAnsi="Times New Roman" w:cs="Times New Roman"/>
        </w:rPr>
        <w:t>#</w:t>
      </w:r>
      <w:r w:rsidR="00BC338B">
        <w:rPr>
          <w:rFonts w:ascii="Times New Roman" w:hAnsi="Times New Roman" w:cs="Times New Roman"/>
        </w:rPr>
        <w:t>3</w:t>
      </w:r>
      <w:r w:rsidRPr="00BF78DD">
        <w:rPr>
          <w:rFonts w:ascii="Times New Roman" w:hAnsi="Times New Roman" w:cs="Times New Roman"/>
          <w:spacing w:val="-5"/>
        </w:rPr>
        <w:t xml:space="preserve"> </w:t>
      </w:r>
      <w:r w:rsidRPr="00BF78DD">
        <w:rPr>
          <w:rFonts w:ascii="Times New Roman" w:hAnsi="Times New Roman" w:cs="Times New Roman"/>
        </w:rPr>
        <w:t>is</w:t>
      </w:r>
      <w:r w:rsidRPr="00BF78DD">
        <w:rPr>
          <w:rFonts w:ascii="Times New Roman" w:hAnsi="Times New Roman" w:cs="Times New Roman"/>
          <w:spacing w:val="-5"/>
        </w:rPr>
        <w:t xml:space="preserve"> </w:t>
      </w:r>
      <w:r w:rsidR="002D1CAA">
        <w:rPr>
          <w:rFonts w:ascii="Times New Roman" w:hAnsi="Times New Roman" w:cs="Times New Roman"/>
          <w:spacing w:val="-5"/>
        </w:rPr>
        <w:t xml:space="preserve">for </w:t>
      </w:r>
      <w:r w:rsidRPr="00BF78DD">
        <w:rPr>
          <w:rFonts w:ascii="Times New Roman" w:hAnsi="Times New Roman" w:cs="Times New Roman"/>
        </w:rPr>
        <w:t>the</w:t>
      </w:r>
      <w:r w:rsidRPr="00BF78DD">
        <w:rPr>
          <w:rFonts w:ascii="Times New Roman" w:hAnsi="Times New Roman" w:cs="Times New Roman"/>
          <w:spacing w:val="-5"/>
        </w:rPr>
        <w:t xml:space="preserve"> </w:t>
      </w:r>
      <w:r w:rsidRPr="00BF78DD">
        <w:rPr>
          <w:rFonts w:ascii="Times New Roman" w:hAnsi="Times New Roman" w:cs="Times New Roman"/>
        </w:rPr>
        <w:t>equipment,</w:t>
      </w:r>
      <w:r w:rsidRPr="00BF78DD">
        <w:rPr>
          <w:rFonts w:ascii="Times New Roman" w:hAnsi="Times New Roman" w:cs="Times New Roman"/>
          <w:spacing w:val="-4"/>
        </w:rPr>
        <w:t xml:space="preserve"> </w:t>
      </w:r>
      <w:r w:rsidRPr="00BF78DD">
        <w:rPr>
          <w:rFonts w:ascii="Times New Roman" w:hAnsi="Times New Roman" w:cs="Times New Roman"/>
        </w:rPr>
        <w:t>safety</w:t>
      </w:r>
      <w:r w:rsidR="002D1CAA">
        <w:rPr>
          <w:rFonts w:ascii="Times New Roman" w:hAnsi="Times New Roman" w:cs="Times New Roman"/>
        </w:rPr>
        <w:t>,</w:t>
      </w:r>
      <w:r w:rsidRPr="00BF78DD">
        <w:rPr>
          <w:rFonts w:ascii="Times New Roman" w:hAnsi="Times New Roman" w:cs="Times New Roman"/>
          <w:spacing w:val="-5"/>
        </w:rPr>
        <w:t xml:space="preserve"> </w:t>
      </w:r>
      <w:r w:rsidRPr="00BF78DD">
        <w:rPr>
          <w:rFonts w:ascii="Times New Roman" w:hAnsi="Times New Roman" w:cs="Times New Roman"/>
        </w:rPr>
        <w:t>and</w:t>
      </w:r>
      <w:r w:rsidRPr="00BF78DD">
        <w:rPr>
          <w:rFonts w:ascii="Times New Roman" w:hAnsi="Times New Roman" w:cs="Times New Roman"/>
          <w:spacing w:val="-8"/>
        </w:rPr>
        <w:t xml:space="preserve"> </w:t>
      </w:r>
      <w:r w:rsidRPr="00BF78DD">
        <w:rPr>
          <w:rFonts w:ascii="Times New Roman" w:hAnsi="Times New Roman" w:cs="Times New Roman"/>
        </w:rPr>
        <w:t>traffic</w:t>
      </w:r>
      <w:r w:rsidRPr="00BF78DD">
        <w:rPr>
          <w:rFonts w:ascii="Times New Roman" w:hAnsi="Times New Roman" w:cs="Times New Roman"/>
          <w:spacing w:val="-3"/>
        </w:rPr>
        <w:t xml:space="preserve"> </w:t>
      </w:r>
      <w:r w:rsidRPr="00BF78DD">
        <w:rPr>
          <w:rFonts w:ascii="Times New Roman" w:hAnsi="Times New Roman" w:cs="Times New Roman"/>
        </w:rPr>
        <w:t>control</w:t>
      </w:r>
      <w:r w:rsidRPr="00BF78DD">
        <w:rPr>
          <w:rFonts w:ascii="Times New Roman" w:hAnsi="Times New Roman" w:cs="Times New Roman"/>
          <w:spacing w:val="-6"/>
        </w:rPr>
        <w:t xml:space="preserve"> </w:t>
      </w:r>
      <w:r w:rsidRPr="00BF78DD">
        <w:rPr>
          <w:rFonts w:ascii="Times New Roman" w:hAnsi="Times New Roman" w:cs="Times New Roman"/>
        </w:rPr>
        <w:t>items</w:t>
      </w:r>
      <w:r w:rsidRPr="00BF78DD">
        <w:rPr>
          <w:rFonts w:ascii="Times New Roman" w:hAnsi="Times New Roman" w:cs="Times New Roman"/>
          <w:spacing w:val="-5"/>
        </w:rPr>
        <w:t xml:space="preserve"> </w:t>
      </w:r>
      <w:r w:rsidRPr="00BF78DD">
        <w:rPr>
          <w:rFonts w:ascii="Times New Roman" w:hAnsi="Times New Roman" w:cs="Times New Roman"/>
        </w:rPr>
        <w:t>that</w:t>
      </w:r>
      <w:r w:rsidRPr="00BF78DD">
        <w:rPr>
          <w:rFonts w:ascii="Times New Roman" w:hAnsi="Times New Roman" w:cs="Times New Roman"/>
          <w:spacing w:val="-6"/>
        </w:rPr>
        <w:t xml:space="preserve"> </w:t>
      </w:r>
      <w:r w:rsidRPr="00BF78DD">
        <w:rPr>
          <w:rFonts w:ascii="Times New Roman" w:hAnsi="Times New Roman" w:cs="Times New Roman"/>
        </w:rPr>
        <w:t>the</w:t>
      </w:r>
      <w:r w:rsidRPr="00BF78DD">
        <w:rPr>
          <w:rFonts w:ascii="Times New Roman" w:hAnsi="Times New Roman" w:cs="Times New Roman"/>
          <w:spacing w:val="-5"/>
        </w:rPr>
        <w:t xml:space="preserve"> </w:t>
      </w:r>
      <w:r w:rsidRPr="00BF78DD">
        <w:rPr>
          <w:rFonts w:ascii="Times New Roman" w:hAnsi="Times New Roman" w:cs="Times New Roman"/>
        </w:rPr>
        <w:t>Contractor</w:t>
      </w:r>
      <w:r w:rsidRPr="00BF78DD">
        <w:rPr>
          <w:rFonts w:ascii="Times New Roman" w:hAnsi="Times New Roman" w:cs="Times New Roman"/>
          <w:spacing w:val="-4"/>
        </w:rPr>
        <w:t xml:space="preserve"> </w:t>
      </w:r>
      <w:r w:rsidRPr="00BF78DD">
        <w:rPr>
          <w:rFonts w:ascii="Times New Roman" w:hAnsi="Times New Roman" w:cs="Times New Roman"/>
        </w:rPr>
        <w:t>owns.</w:t>
      </w:r>
      <w:r w:rsidRPr="00BF78DD">
        <w:rPr>
          <w:rFonts w:ascii="Times New Roman" w:hAnsi="Times New Roman" w:cs="Times New Roman"/>
          <w:spacing w:val="-3"/>
        </w:rPr>
        <w:t xml:space="preserve"> </w:t>
      </w:r>
      <w:r w:rsidR="002D1CAA">
        <w:rPr>
          <w:rFonts w:ascii="Times New Roman" w:hAnsi="Times New Roman" w:cs="Times New Roman"/>
          <w:spacing w:val="-3"/>
        </w:rPr>
        <w:t xml:space="preserve"> </w:t>
      </w:r>
      <w:r w:rsidRPr="00BF78DD">
        <w:rPr>
          <w:rFonts w:ascii="Times New Roman" w:hAnsi="Times New Roman" w:cs="Times New Roman"/>
        </w:rPr>
        <w:t xml:space="preserve">To receive compensation for the </w:t>
      </w:r>
      <w:r w:rsidR="002D1CAA">
        <w:rPr>
          <w:rFonts w:ascii="Times New Roman" w:hAnsi="Times New Roman" w:cs="Times New Roman"/>
        </w:rPr>
        <w:t xml:space="preserve">use of </w:t>
      </w:r>
      <w:r w:rsidRPr="00BF78DD">
        <w:rPr>
          <w:rFonts w:ascii="Times New Roman" w:hAnsi="Times New Roman" w:cs="Times New Roman"/>
        </w:rPr>
        <w:t>Contractor</w:t>
      </w:r>
      <w:r w:rsidR="00BC338B">
        <w:rPr>
          <w:rFonts w:ascii="Times New Roman" w:hAnsi="Times New Roman" w:cs="Times New Roman"/>
        </w:rPr>
        <w:t>-</w:t>
      </w:r>
      <w:r w:rsidRPr="00BF78DD">
        <w:rPr>
          <w:rFonts w:ascii="Times New Roman" w:hAnsi="Times New Roman" w:cs="Times New Roman"/>
        </w:rPr>
        <w:t xml:space="preserve">owned equipment the Contractor must </w:t>
      </w:r>
      <w:r w:rsidR="002D1CAA">
        <w:rPr>
          <w:rFonts w:ascii="Times New Roman" w:hAnsi="Times New Roman" w:cs="Times New Roman"/>
        </w:rPr>
        <w:t>list the type of equipment and hourly rate for use of the equipment in</w:t>
      </w:r>
      <w:r w:rsidRPr="00BF78DD">
        <w:rPr>
          <w:rFonts w:ascii="Times New Roman" w:hAnsi="Times New Roman" w:cs="Times New Roman"/>
        </w:rPr>
        <w:t xml:space="preserve"> Line Item </w:t>
      </w:r>
      <w:r w:rsidR="002D1CAA">
        <w:rPr>
          <w:rFonts w:ascii="Times New Roman" w:hAnsi="Times New Roman" w:cs="Times New Roman"/>
        </w:rPr>
        <w:t>#</w:t>
      </w:r>
      <w:r w:rsidR="00BC338B">
        <w:rPr>
          <w:rFonts w:ascii="Times New Roman" w:hAnsi="Times New Roman" w:cs="Times New Roman"/>
        </w:rPr>
        <w:t>3</w:t>
      </w:r>
      <w:r w:rsidRPr="00BF78DD">
        <w:rPr>
          <w:rFonts w:ascii="Times New Roman" w:hAnsi="Times New Roman" w:cs="Times New Roman"/>
        </w:rPr>
        <w:t>.</w:t>
      </w:r>
      <w:r w:rsidR="003E24EA">
        <w:rPr>
          <w:rFonts w:ascii="Times New Roman" w:hAnsi="Times New Roman" w:cs="Times New Roman"/>
        </w:rPr>
        <w:t xml:space="preserve">  Equipment mobilization and demobilization costs shall be incidental to the hourly rate for use of said equipment.</w:t>
      </w:r>
      <w:r w:rsidRPr="00BF78DD">
        <w:rPr>
          <w:rFonts w:ascii="Times New Roman" w:hAnsi="Times New Roman" w:cs="Times New Roman"/>
        </w:rPr>
        <w:t xml:space="preserve"> </w:t>
      </w:r>
      <w:r w:rsidR="002D1CAA">
        <w:rPr>
          <w:rFonts w:ascii="Times New Roman" w:hAnsi="Times New Roman" w:cs="Times New Roman"/>
        </w:rPr>
        <w:t xml:space="preserve"> </w:t>
      </w:r>
      <w:r w:rsidRPr="00BF78DD">
        <w:rPr>
          <w:rFonts w:ascii="Times New Roman" w:hAnsi="Times New Roman" w:cs="Times New Roman"/>
        </w:rPr>
        <w:t xml:space="preserve">If equipment necessary to complete a repair is purchased after the submittal of bids the Contractor shall submit a letter to the State that lists the brand name, model, date acquired, and hourly rate for use of the equipment. </w:t>
      </w:r>
      <w:r w:rsidR="002D1CAA">
        <w:rPr>
          <w:rFonts w:ascii="Times New Roman" w:hAnsi="Times New Roman" w:cs="Times New Roman"/>
        </w:rPr>
        <w:t xml:space="preserve"> </w:t>
      </w:r>
      <w:r w:rsidRPr="00BF78DD">
        <w:rPr>
          <w:rFonts w:ascii="Times New Roman" w:hAnsi="Times New Roman" w:cs="Times New Roman"/>
        </w:rPr>
        <w:t>The state must approve use of the equipment and its hourly rate prior to</w:t>
      </w:r>
      <w:r w:rsidRPr="00BF78DD">
        <w:rPr>
          <w:rFonts w:ascii="Times New Roman" w:hAnsi="Times New Roman" w:cs="Times New Roman"/>
          <w:spacing w:val="-17"/>
        </w:rPr>
        <w:t xml:space="preserve"> </w:t>
      </w:r>
      <w:r w:rsidRPr="00BF78DD">
        <w:rPr>
          <w:rFonts w:ascii="Times New Roman" w:hAnsi="Times New Roman" w:cs="Times New Roman"/>
        </w:rPr>
        <w:t>use.</w:t>
      </w:r>
    </w:p>
    <w:p w14:paraId="68D059FA" w14:textId="77777777" w:rsidR="008D4C40" w:rsidRPr="00BF78DD" w:rsidRDefault="008D4C40" w:rsidP="00C568C9">
      <w:pPr>
        <w:pStyle w:val="BodyText"/>
        <w:rPr>
          <w:rFonts w:ascii="Times New Roman" w:hAnsi="Times New Roman" w:cs="Times New Roman"/>
        </w:rPr>
      </w:pPr>
    </w:p>
    <w:p w14:paraId="2FA51696" w14:textId="613CEB4E" w:rsidR="002D1CAA" w:rsidRDefault="008822BB" w:rsidP="00C568C9">
      <w:pPr>
        <w:pStyle w:val="BodyText"/>
        <w:ind w:left="101" w:right="299"/>
        <w:rPr>
          <w:rFonts w:ascii="Times New Roman" w:hAnsi="Times New Roman" w:cs="Times New Roman"/>
        </w:rPr>
      </w:pPr>
      <w:r w:rsidRPr="00BF78DD">
        <w:rPr>
          <w:rFonts w:ascii="Times New Roman" w:hAnsi="Times New Roman" w:cs="Times New Roman"/>
        </w:rPr>
        <w:t xml:space="preserve">If the Contractor does not own equipment necessary to complete repairs, the Contractor may rent the equipment. </w:t>
      </w:r>
      <w:r w:rsidR="002D1CAA">
        <w:rPr>
          <w:rFonts w:ascii="Times New Roman" w:hAnsi="Times New Roman" w:cs="Times New Roman"/>
        </w:rPr>
        <w:t xml:space="preserve"> </w:t>
      </w:r>
      <w:r w:rsidRPr="00BF78DD">
        <w:rPr>
          <w:rFonts w:ascii="Times New Roman" w:hAnsi="Times New Roman" w:cs="Times New Roman"/>
        </w:rPr>
        <w:t>The contractor must provide the equipment rental use rate to the State</w:t>
      </w:r>
      <w:r w:rsidR="002D1CAA">
        <w:rPr>
          <w:rFonts w:ascii="Times New Roman" w:hAnsi="Times New Roman" w:cs="Times New Roman"/>
        </w:rPr>
        <w:t xml:space="preserve"> for approval prior to use of the equipment</w:t>
      </w:r>
      <w:r w:rsidRPr="00BF78DD">
        <w:rPr>
          <w:rFonts w:ascii="Times New Roman" w:hAnsi="Times New Roman" w:cs="Times New Roman"/>
        </w:rPr>
        <w:t xml:space="preserve">. </w:t>
      </w:r>
      <w:r w:rsidR="002D1CAA">
        <w:rPr>
          <w:rFonts w:ascii="Times New Roman" w:hAnsi="Times New Roman" w:cs="Times New Roman"/>
        </w:rPr>
        <w:t xml:space="preserve"> </w:t>
      </w:r>
      <w:r w:rsidRPr="00BF78DD">
        <w:rPr>
          <w:rFonts w:ascii="Times New Roman" w:hAnsi="Times New Roman" w:cs="Times New Roman"/>
        </w:rPr>
        <w:t xml:space="preserve">The Contractor shall be responsible to furnish all equipment required to perform repairs. </w:t>
      </w:r>
      <w:r w:rsidR="002D1CAA">
        <w:rPr>
          <w:rFonts w:ascii="Times New Roman" w:hAnsi="Times New Roman" w:cs="Times New Roman"/>
        </w:rPr>
        <w:t xml:space="preserve"> </w:t>
      </w:r>
    </w:p>
    <w:p w14:paraId="6979F617" w14:textId="77777777" w:rsidR="002D1CAA" w:rsidRDefault="002D1CAA" w:rsidP="00C568C9">
      <w:pPr>
        <w:pStyle w:val="BodyText"/>
        <w:ind w:left="101" w:right="299"/>
        <w:rPr>
          <w:rFonts w:ascii="Times New Roman" w:hAnsi="Times New Roman" w:cs="Times New Roman"/>
        </w:rPr>
      </w:pPr>
    </w:p>
    <w:p w14:paraId="1C18B3F9" w14:textId="67A328B5" w:rsidR="008D4C40" w:rsidRPr="00BF78DD" w:rsidRDefault="008822BB" w:rsidP="00C568C9">
      <w:pPr>
        <w:pStyle w:val="BodyText"/>
        <w:ind w:left="101" w:right="299"/>
        <w:rPr>
          <w:rFonts w:ascii="Times New Roman" w:hAnsi="Times New Roman" w:cs="Times New Roman"/>
        </w:rPr>
      </w:pPr>
      <w:r w:rsidRPr="00BF78DD">
        <w:rPr>
          <w:rFonts w:ascii="Times New Roman" w:hAnsi="Times New Roman" w:cs="Times New Roman"/>
        </w:rPr>
        <w:t>The equipment categor</w:t>
      </w:r>
      <w:r w:rsidR="00BE4B22">
        <w:rPr>
          <w:rFonts w:ascii="Times New Roman" w:hAnsi="Times New Roman" w:cs="Times New Roman"/>
        </w:rPr>
        <w:t>ies for Line Item #</w:t>
      </w:r>
      <w:r w:rsidR="00BC338B">
        <w:rPr>
          <w:rFonts w:ascii="Times New Roman" w:hAnsi="Times New Roman" w:cs="Times New Roman"/>
        </w:rPr>
        <w:t>3</w:t>
      </w:r>
      <w:r w:rsidRPr="00BF78DD">
        <w:rPr>
          <w:rFonts w:ascii="Times New Roman" w:hAnsi="Times New Roman" w:cs="Times New Roman"/>
        </w:rPr>
        <w:t xml:space="preserve"> includes steel plates, traffic control </w:t>
      </w:r>
      <w:r w:rsidR="00BE4B22">
        <w:rPr>
          <w:rFonts w:ascii="Times New Roman" w:hAnsi="Times New Roman" w:cs="Times New Roman"/>
        </w:rPr>
        <w:t>barriers and equipment,</w:t>
      </w:r>
      <w:r w:rsidRPr="00BF78DD">
        <w:rPr>
          <w:rFonts w:ascii="Times New Roman" w:hAnsi="Times New Roman" w:cs="Times New Roman"/>
        </w:rPr>
        <w:t xml:space="preserve"> large equipment powered by gas, propane or diesel engines, boats, floats and any other equipment necessary to complete a repair. </w:t>
      </w:r>
      <w:r w:rsidR="00BE4B22">
        <w:rPr>
          <w:rFonts w:ascii="Times New Roman" w:hAnsi="Times New Roman" w:cs="Times New Roman"/>
        </w:rPr>
        <w:t xml:space="preserve"> </w:t>
      </w:r>
      <w:r w:rsidRPr="00BF78DD">
        <w:rPr>
          <w:rFonts w:ascii="Times New Roman" w:hAnsi="Times New Roman" w:cs="Times New Roman"/>
        </w:rPr>
        <w:t>This category does not include items such as hand-held tools or electrical equipment, which shall be considered incidental to the hourly rates in Line Item</w:t>
      </w:r>
      <w:r w:rsidR="002D1CAA">
        <w:rPr>
          <w:rFonts w:ascii="Times New Roman" w:hAnsi="Times New Roman" w:cs="Times New Roman"/>
        </w:rPr>
        <w:t xml:space="preserve"> #</w:t>
      </w:r>
      <w:r w:rsidRPr="00BF78DD">
        <w:rPr>
          <w:rFonts w:ascii="Times New Roman" w:hAnsi="Times New Roman" w:cs="Times New Roman"/>
        </w:rPr>
        <w:t>1.</w:t>
      </w:r>
    </w:p>
    <w:bookmarkEnd w:id="2"/>
    <w:p w14:paraId="7ABD1D5D" w14:textId="77777777" w:rsidR="008D4C40" w:rsidRPr="00BF78DD" w:rsidRDefault="008D4C40">
      <w:pPr>
        <w:pStyle w:val="BodyText"/>
        <w:rPr>
          <w:rFonts w:ascii="Times New Roman" w:hAnsi="Times New Roman" w:cs="Times New Roman"/>
        </w:rPr>
      </w:pPr>
    </w:p>
    <w:p w14:paraId="441C64AF" w14:textId="68002BAD" w:rsidR="008D4C40" w:rsidRPr="003C5FCF" w:rsidRDefault="008822BB" w:rsidP="003C5FCF">
      <w:pPr>
        <w:pStyle w:val="Heading2"/>
        <w:ind w:left="100"/>
        <w:rPr>
          <w:rFonts w:ascii="Times New Roman" w:hAnsi="Times New Roman" w:cs="Times New Roman"/>
        </w:rPr>
      </w:pPr>
      <w:r w:rsidRPr="00BF78DD">
        <w:rPr>
          <w:rFonts w:ascii="Times New Roman" w:hAnsi="Times New Roman" w:cs="Times New Roman"/>
        </w:rPr>
        <w:t>PROJECT</w:t>
      </w:r>
      <w:r w:rsidR="002D1CAA">
        <w:rPr>
          <w:rFonts w:ascii="Times New Roman" w:hAnsi="Times New Roman" w:cs="Times New Roman"/>
        </w:rPr>
        <w:t xml:space="preserve"> ASSIGNMENTS</w:t>
      </w:r>
    </w:p>
    <w:p w14:paraId="104F56A2" w14:textId="119FE0F1" w:rsidR="008D4C40" w:rsidRPr="00BF78DD" w:rsidRDefault="008822BB">
      <w:pPr>
        <w:pStyle w:val="BodyText"/>
        <w:ind w:left="100" w:right="159"/>
        <w:rPr>
          <w:rFonts w:ascii="Times New Roman" w:hAnsi="Times New Roman" w:cs="Times New Roman"/>
        </w:rPr>
      </w:pPr>
      <w:r w:rsidRPr="00BF78DD">
        <w:rPr>
          <w:rFonts w:ascii="Times New Roman" w:hAnsi="Times New Roman" w:cs="Times New Roman"/>
        </w:rPr>
        <w:t xml:space="preserve">A </w:t>
      </w:r>
      <w:r w:rsidR="002D1CAA">
        <w:rPr>
          <w:rFonts w:ascii="Times New Roman" w:hAnsi="Times New Roman" w:cs="Times New Roman"/>
        </w:rPr>
        <w:t>P</w:t>
      </w:r>
      <w:r w:rsidRPr="00BF78DD">
        <w:rPr>
          <w:rFonts w:ascii="Times New Roman" w:hAnsi="Times New Roman" w:cs="Times New Roman"/>
        </w:rPr>
        <w:t xml:space="preserve">roject </w:t>
      </w:r>
      <w:r w:rsidR="002D1CAA">
        <w:rPr>
          <w:rFonts w:ascii="Times New Roman" w:hAnsi="Times New Roman" w:cs="Times New Roman"/>
        </w:rPr>
        <w:t>A</w:t>
      </w:r>
      <w:r w:rsidRPr="00BF78DD">
        <w:rPr>
          <w:rFonts w:ascii="Times New Roman" w:hAnsi="Times New Roman" w:cs="Times New Roman"/>
        </w:rPr>
        <w:t>ssignment</w:t>
      </w:r>
      <w:r w:rsidR="002D1CAA">
        <w:rPr>
          <w:rFonts w:ascii="Times New Roman" w:hAnsi="Times New Roman" w:cs="Times New Roman"/>
        </w:rPr>
        <w:t xml:space="preserve"> is</w:t>
      </w:r>
      <w:r w:rsidRPr="00BF78DD">
        <w:rPr>
          <w:rFonts w:ascii="Times New Roman" w:hAnsi="Times New Roman" w:cs="Times New Roman"/>
        </w:rPr>
        <w:t xml:space="preserve"> for repair work that is requested by the State. </w:t>
      </w:r>
      <w:r w:rsidR="00BE4B22">
        <w:rPr>
          <w:rFonts w:ascii="Times New Roman" w:hAnsi="Times New Roman" w:cs="Times New Roman"/>
        </w:rPr>
        <w:t xml:space="preserve"> </w:t>
      </w:r>
      <w:r w:rsidRPr="00BF78DD">
        <w:rPr>
          <w:rFonts w:ascii="Times New Roman" w:hAnsi="Times New Roman" w:cs="Times New Roman"/>
        </w:rPr>
        <w:t xml:space="preserve">The Contract Administrator or designated representative shall issue a work order to assign a project to the Contractor. </w:t>
      </w:r>
      <w:r w:rsidR="00BE4B22">
        <w:rPr>
          <w:rFonts w:ascii="Times New Roman" w:hAnsi="Times New Roman" w:cs="Times New Roman"/>
        </w:rPr>
        <w:t xml:space="preserve"> </w:t>
      </w:r>
      <w:r w:rsidRPr="00BF78DD">
        <w:rPr>
          <w:rFonts w:ascii="Times New Roman" w:hAnsi="Times New Roman" w:cs="Times New Roman"/>
        </w:rPr>
        <w:t>Unless an emergency condition exists, the Contractor shall submit an itemized proposal including the number of estimated hours to complete the repair</w:t>
      </w:r>
      <w:r w:rsidR="00BE4B22">
        <w:rPr>
          <w:rFonts w:ascii="Times New Roman" w:hAnsi="Times New Roman" w:cs="Times New Roman"/>
        </w:rPr>
        <w:t>, materials required and cost thereof,</w:t>
      </w:r>
      <w:r w:rsidRPr="00BF78DD">
        <w:rPr>
          <w:rFonts w:ascii="Times New Roman" w:hAnsi="Times New Roman" w:cs="Times New Roman"/>
        </w:rPr>
        <w:t xml:space="preserve"> and equipment to be used prior to starting work. </w:t>
      </w:r>
      <w:r w:rsidR="00BE4B22">
        <w:rPr>
          <w:rFonts w:ascii="Times New Roman" w:hAnsi="Times New Roman" w:cs="Times New Roman"/>
        </w:rPr>
        <w:t xml:space="preserve"> </w:t>
      </w:r>
      <w:r w:rsidRPr="00BF78DD">
        <w:rPr>
          <w:rFonts w:ascii="Times New Roman" w:hAnsi="Times New Roman" w:cs="Times New Roman"/>
        </w:rPr>
        <w:t>Payment on a project shall be made only based on an invoice to the State for the actual work performed and the material and equipment that the Contractor supplies.  A work order may involve similar repairs in multiple facilities as a single project.</w:t>
      </w:r>
    </w:p>
    <w:p w14:paraId="4EBB3C26" w14:textId="77777777" w:rsidR="008D4C40" w:rsidRPr="00BF78DD" w:rsidRDefault="008D4C40">
      <w:pPr>
        <w:pStyle w:val="BodyText"/>
        <w:rPr>
          <w:rFonts w:ascii="Times New Roman" w:hAnsi="Times New Roman" w:cs="Times New Roman"/>
        </w:rPr>
      </w:pPr>
    </w:p>
    <w:p w14:paraId="7FFF5997" w14:textId="51640C32" w:rsidR="008D4C40" w:rsidRPr="00BF78DD" w:rsidRDefault="008822BB">
      <w:pPr>
        <w:pStyle w:val="BodyText"/>
        <w:ind w:left="101" w:right="251"/>
        <w:rPr>
          <w:rFonts w:ascii="Times New Roman" w:hAnsi="Times New Roman" w:cs="Times New Roman"/>
        </w:rPr>
      </w:pPr>
      <w:r w:rsidRPr="00BF78DD">
        <w:rPr>
          <w:rFonts w:ascii="Times New Roman" w:hAnsi="Times New Roman" w:cs="Times New Roman"/>
        </w:rPr>
        <w:t>Each Project Assignment is limited to ten thousand dollars ($10,000.00). The Contractor will start each Project Assignment performing a diagnosis of the problem and determining if the Project Assignment is under the cost limit. The Contractor must determine when starting the Project Assignment that it is within the cost limit. If the Contractor determines that the Project Assignment is over the cost threshold the Contractor shall stop all work immediately and report to the Contract Administrator</w:t>
      </w:r>
      <w:r w:rsidR="00BE4B22">
        <w:rPr>
          <w:rFonts w:ascii="Times New Roman" w:hAnsi="Times New Roman" w:cs="Times New Roman"/>
        </w:rPr>
        <w:t xml:space="preserve"> for further direction</w:t>
      </w:r>
      <w:r w:rsidRPr="00BF78DD">
        <w:rPr>
          <w:rFonts w:ascii="Times New Roman" w:hAnsi="Times New Roman" w:cs="Times New Roman"/>
        </w:rPr>
        <w:t>.</w:t>
      </w:r>
    </w:p>
    <w:p w14:paraId="021CE341" w14:textId="77777777" w:rsidR="008D4C40" w:rsidRPr="00BF78DD" w:rsidRDefault="008D4C40">
      <w:pPr>
        <w:pStyle w:val="BodyText"/>
        <w:rPr>
          <w:rFonts w:ascii="Times New Roman" w:hAnsi="Times New Roman" w:cs="Times New Roman"/>
        </w:rPr>
      </w:pPr>
    </w:p>
    <w:p w14:paraId="2946EF95" w14:textId="7B77FFD1" w:rsidR="008D4C40" w:rsidRPr="003C5FCF" w:rsidRDefault="008822BB" w:rsidP="003C5FCF">
      <w:pPr>
        <w:pStyle w:val="Heading2"/>
        <w:ind w:left="101"/>
        <w:rPr>
          <w:rFonts w:ascii="Times New Roman" w:hAnsi="Times New Roman" w:cs="Times New Roman"/>
        </w:rPr>
      </w:pPr>
      <w:r w:rsidRPr="00BF78DD">
        <w:rPr>
          <w:rFonts w:ascii="Times New Roman" w:hAnsi="Times New Roman" w:cs="Times New Roman"/>
        </w:rPr>
        <w:t>SCHEDULING WORK</w:t>
      </w:r>
    </w:p>
    <w:p w14:paraId="2161FF19" w14:textId="446788F0" w:rsidR="008D4C40" w:rsidRPr="00BF78DD" w:rsidRDefault="008822BB">
      <w:pPr>
        <w:pStyle w:val="BodyText"/>
        <w:ind w:left="101" w:right="190"/>
        <w:rPr>
          <w:rFonts w:ascii="Times New Roman" w:hAnsi="Times New Roman" w:cs="Times New Roman"/>
        </w:rPr>
      </w:pPr>
      <w:r w:rsidRPr="00BF78DD">
        <w:rPr>
          <w:rFonts w:ascii="Times New Roman" w:hAnsi="Times New Roman" w:cs="Times New Roman"/>
        </w:rPr>
        <w:t xml:space="preserve">The Contract Administrator and/or the Engineer will determine if the repairs are required. </w:t>
      </w:r>
      <w:r w:rsidR="00BE4B22">
        <w:rPr>
          <w:rFonts w:ascii="Times New Roman" w:hAnsi="Times New Roman" w:cs="Times New Roman"/>
        </w:rPr>
        <w:t xml:space="preserve"> </w:t>
      </w:r>
      <w:r w:rsidRPr="00BF78DD">
        <w:rPr>
          <w:rFonts w:ascii="Times New Roman" w:hAnsi="Times New Roman" w:cs="Times New Roman"/>
        </w:rPr>
        <w:t xml:space="preserve">If repairs are </w:t>
      </w:r>
      <w:r w:rsidR="00BF78DD" w:rsidRPr="00BF78DD">
        <w:rPr>
          <w:rFonts w:ascii="Times New Roman" w:hAnsi="Times New Roman" w:cs="Times New Roman"/>
        </w:rPr>
        <w:t>required,</w:t>
      </w:r>
      <w:r w:rsidRPr="00BF78DD">
        <w:rPr>
          <w:rFonts w:ascii="Times New Roman" w:hAnsi="Times New Roman" w:cs="Times New Roman"/>
        </w:rPr>
        <w:t xml:space="preserve"> the Contract Administrator shall issue a </w:t>
      </w:r>
      <w:r w:rsidR="00BC338B">
        <w:rPr>
          <w:rFonts w:ascii="Times New Roman" w:hAnsi="Times New Roman" w:cs="Times New Roman"/>
        </w:rPr>
        <w:t>Project Assignment</w:t>
      </w:r>
      <w:r w:rsidRPr="00BF78DD">
        <w:rPr>
          <w:rFonts w:ascii="Times New Roman" w:hAnsi="Times New Roman" w:cs="Times New Roman"/>
        </w:rPr>
        <w:t xml:space="preserve"> that outlines the repair work that the Contractor is required to perform for each </w:t>
      </w:r>
      <w:r w:rsidR="006C4114">
        <w:rPr>
          <w:rFonts w:ascii="Times New Roman" w:hAnsi="Times New Roman" w:cs="Times New Roman"/>
        </w:rPr>
        <w:t>Project Assignment</w:t>
      </w:r>
      <w:r w:rsidRPr="00BF78DD">
        <w:rPr>
          <w:rFonts w:ascii="Times New Roman" w:hAnsi="Times New Roman" w:cs="Times New Roman"/>
        </w:rPr>
        <w:t xml:space="preserve">. </w:t>
      </w:r>
      <w:r w:rsidR="00BE4B22">
        <w:rPr>
          <w:rFonts w:ascii="Times New Roman" w:hAnsi="Times New Roman" w:cs="Times New Roman"/>
        </w:rPr>
        <w:t xml:space="preserve"> </w:t>
      </w:r>
      <w:r w:rsidRPr="00BF78DD">
        <w:rPr>
          <w:rFonts w:ascii="Times New Roman" w:hAnsi="Times New Roman" w:cs="Times New Roman"/>
        </w:rPr>
        <w:t>If the Contractor discovers more problems</w:t>
      </w:r>
      <w:r w:rsidR="006C4114">
        <w:rPr>
          <w:rFonts w:ascii="Times New Roman" w:hAnsi="Times New Roman" w:cs="Times New Roman"/>
        </w:rPr>
        <w:t xml:space="preserve"> or unforeseen work</w:t>
      </w:r>
      <w:r w:rsidRPr="00BF78DD">
        <w:rPr>
          <w:rFonts w:ascii="Times New Roman" w:hAnsi="Times New Roman" w:cs="Times New Roman"/>
        </w:rPr>
        <w:t xml:space="preserve"> while working on the </w:t>
      </w:r>
      <w:r w:rsidR="006C4114">
        <w:rPr>
          <w:rFonts w:ascii="Times New Roman" w:hAnsi="Times New Roman" w:cs="Times New Roman"/>
        </w:rPr>
        <w:t>Project Assignment</w:t>
      </w:r>
      <w:r w:rsidR="00BE4B22">
        <w:rPr>
          <w:rFonts w:ascii="Times New Roman" w:hAnsi="Times New Roman" w:cs="Times New Roman"/>
        </w:rPr>
        <w:t>,</w:t>
      </w:r>
      <w:r w:rsidRPr="00BF78DD">
        <w:rPr>
          <w:rFonts w:ascii="Times New Roman" w:hAnsi="Times New Roman" w:cs="Times New Roman"/>
        </w:rPr>
        <w:t xml:space="preserve"> the Contractor shall inform the Contract Administrator and shall receive written permission to proceed with proposed work before performing the additional work. </w:t>
      </w:r>
      <w:r w:rsidR="00BE4B22">
        <w:rPr>
          <w:rFonts w:ascii="Times New Roman" w:hAnsi="Times New Roman" w:cs="Times New Roman"/>
        </w:rPr>
        <w:t xml:space="preserve"> </w:t>
      </w:r>
      <w:r w:rsidRPr="00BF78DD">
        <w:rPr>
          <w:rFonts w:ascii="Times New Roman" w:hAnsi="Times New Roman" w:cs="Times New Roman"/>
        </w:rPr>
        <w:t xml:space="preserve">Any work performed without written authorization </w:t>
      </w:r>
      <w:r w:rsidR="00BE4B22">
        <w:rPr>
          <w:rFonts w:ascii="Times New Roman" w:hAnsi="Times New Roman" w:cs="Times New Roman"/>
        </w:rPr>
        <w:t>will be done at the contractor’s expense</w:t>
      </w:r>
      <w:r w:rsidRPr="00BF78DD">
        <w:rPr>
          <w:rFonts w:ascii="Times New Roman" w:hAnsi="Times New Roman" w:cs="Times New Roman"/>
        </w:rPr>
        <w:t>.</w:t>
      </w:r>
      <w:r w:rsidR="003E24EA">
        <w:rPr>
          <w:rFonts w:ascii="Times New Roman" w:hAnsi="Times New Roman" w:cs="Times New Roman"/>
        </w:rPr>
        <w:t xml:space="preserve"> </w:t>
      </w:r>
    </w:p>
    <w:p w14:paraId="47843600" w14:textId="77777777" w:rsidR="008D4C40" w:rsidRPr="00BF78DD" w:rsidRDefault="008D4C40">
      <w:pPr>
        <w:pStyle w:val="BodyText"/>
        <w:rPr>
          <w:rFonts w:ascii="Times New Roman" w:hAnsi="Times New Roman" w:cs="Times New Roman"/>
        </w:rPr>
      </w:pPr>
    </w:p>
    <w:p w14:paraId="13FD55E1" w14:textId="3F0C9670" w:rsidR="008D4C40" w:rsidRDefault="008822BB" w:rsidP="002916EB">
      <w:pPr>
        <w:pStyle w:val="BodyText"/>
        <w:ind w:left="101" w:right="189"/>
        <w:rPr>
          <w:rFonts w:ascii="Times New Roman" w:hAnsi="Times New Roman" w:cs="Times New Roman"/>
        </w:rPr>
      </w:pPr>
      <w:r w:rsidRPr="00BF78DD">
        <w:rPr>
          <w:rFonts w:ascii="Times New Roman" w:hAnsi="Times New Roman" w:cs="Times New Roman"/>
        </w:rPr>
        <w:t xml:space="preserve">The Contractor shall respond to </w:t>
      </w:r>
      <w:r w:rsidR="00BC338B">
        <w:rPr>
          <w:rFonts w:ascii="Times New Roman" w:hAnsi="Times New Roman" w:cs="Times New Roman"/>
        </w:rPr>
        <w:t>Project Assig</w:t>
      </w:r>
      <w:r w:rsidR="006C4114">
        <w:rPr>
          <w:rFonts w:ascii="Times New Roman" w:hAnsi="Times New Roman" w:cs="Times New Roman"/>
        </w:rPr>
        <w:t>n</w:t>
      </w:r>
      <w:r w:rsidR="00BC338B">
        <w:rPr>
          <w:rFonts w:ascii="Times New Roman" w:hAnsi="Times New Roman" w:cs="Times New Roman"/>
        </w:rPr>
        <w:t>ments</w:t>
      </w:r>
      <w:r w:rsidRPr="00BF78DD">
        <w:rPr>
          <w:rFonts w:ascii="Times New Roman" w:hAnsi="Times New Roman" w:cs="Times New Roman"/>
        </w:rPr>
        <w:t xml:space="preserve"> with 24 hours of the issuance of a </w:t>
      </w:r>
      <w:r w:rsidR="002916EB">
        <w:rPr>
          <w:rFonts w:ascii="Times New Roman" w:hAnsi="Times New Roman" w:cs="Times New Roman"/>
        </w:rPr>
        <w:t xml:space="preserve">Project </w:t>
      </w:r>
      <w:r w:rsidR="002916EB">
        <w:rPr>
          <w:rFonts w:ascii="Times New Roman" w:hAnsi="Times New Roman" w:cs="Times New Roman"/>
        </w:rPr>
        <w:lastRenderedPageBreak/>
        <w:t>Assignment and repairs must commence within 48 hours</w:t>
      </w:r>
      <w:r w:rsidRPr="00BF78DD">
        <w:rPr>
          <w:rFonts w:ascii="Times New Roman" w:hAnsi="Times New Roman" w:cs="Times New Roman"/>
        </w:rPr>
        <w:t xml:space="preserve"> unless </w:t>
      </w:r>
      <w:r w:rsidR="002916EB">
        <w:rPr>
          <w:rFonts w:ascii="Times New Roman" w:hAnsi="Times New Roman" w:cs="Times New Roman"/>
        </w:rPr>
        <w:t>otherwise approved by the</w:t>
      </w:r>
      <w:r w:rsidR="006C4114">
        <w:rPr>
          <w:rFonts w:ascii="Times New Roman" w:hAnsi="Times New Roman" w:cs="Times New Roman"/>
        </w:rPr>
        <w:t xml:space="preserve"> Contract Administrator or</w:t>
      </w:r>
      <w:r w:rsidR="002916EB">
        <w:rPr>
          <w:rFonts w:ascii="Times New Roman" w:hAnsi="Times New Roman" w:cs="Times New Roman"/>
        </w:rPr>
        <w:t xml:space="preserve"> Engineer or if </w:t>
      </w:r>
      <w:r w:rsidRPr="00BF78DD">
        <w:rPr>
          <w:rFonts w:ascii="Times New Roman" w:hAnsi="Times New Roman" w:cs="Times New Roman"/>
        </w:rPr>
        <w:t xml:space="preserve">the </w:t>
      </w:r>
      <w:r w:rsidR="002916EB">
        <w:rPr>
          <w:rFonts w:ascii="Times New Roman" w:hAnsi="Times New Roman" w:cs="Times New Roman"/>
        </w:rPr>
        <w:t>24-hour response time for a Project Assignment</w:t>
      </w:r>
      <w:r w:rsidRPr="00BF78DD">
        <w:rPr>
          <w:rFonts w:ascii="Times New Roman" w:hAnsi="Times New Roman" w:cs="Times New Roman"/>
        </w:rPr>
        <w:t xml:space="preserve"> falls on a Saturday, Sunday and/or State holiday. </w:t>
      </w:r>
      <w:r w:rsidR="00BE4B22">
        <w:rPr>
          <w:rFonts w:ascii="Times New Roman" w:hAnsi="Times New Roman" w:cs="Times New Roman"/>
        </w:rPr>
        <w:t xml:space="preserve"> </w:t>
      </w:r>
      <w:r w:rsidRPr="00BF78DD">
        <w:rPr>
          <w:rFonts w:ascii="Times New Roman" w:hAnsi="Times New Roman" w:cs="Times New Roman"/>
        </w:rPr>
        <w:t xml:space="preserve">In that case the deadline </w:t>
      </w:r>
      <w:r w:rsidR="002916EB">
        <w:rPr>
          <w:rFonts w:ascii="Times New Roman" w:hAnsi="Times New Roman" w:cs="Times New Roman"/>
        </w:rPr>
        <w:t xml:space="preserve">for responding </w:t>
      </w:r>
      <w:r w:rsidRPr="00BF78DD">
        <w:rPr>
          <w:rFonts w:ascii="Times New Roman" w:hAnsi="Times New Roman" w:cs="Times New Roman"/>
        </w:rPr>
        <w:t xml:space="preserve">is extended to the next working day. </w:t>
      </w:r>
      <w:r w:rsidR="00BE4B22">
        <w:rPr>
          <w:rFonts w:ascii="Times New Roman" w:hAnsi="Times New Roman" w:cs="Times New Roman"/>
        </w:rPr>
        <w:t xml:space="preserve"> </w:t>
      </w:r>
      <w:r w:rsidRPr="00BF78DD">
        <w:rPr>
          <w:rFonts w:ascii="Times New Roman" w:hAnsi="Times New Roman" w:cs="Times New Roman"/>
        </w:rPr>
        <w:t xml:space="preserve">The Contractor shall work on the </w:t>
      </w:r>
      <w:r w:rsidR="002916EB">
        <w:rPr>
          <w:rFonts w:ascii="Times New Roman" w:hAnsi="Times New Roman" w:cs="Times New Roman"/>
        </w:rPr>
        <w:t>Project Assig</w:t>
      </w:r>
      <w:r w:rsidR="00311BA3">
        <w:rPr>
          <w:rFonts w:ascii="Times New Roman" w:hAnsi="Times New Roman" w:cs="Times New Roman"/>
        </w:rPr>
        <w:t>n</w:t>
      </w:r>
      <w:r w:rsidR="002916EB">
        <w:rPr>
          <w:rFonts w:ascii="Times New Roman" w:hAnsi="Times New Roman" w:cs="Times New Roman"/>
        </w:rPr>
        <w:t>ment</w:t>
      </w:r>
      <w:r w:rsidRPr="00BF78DD">
        <w:rPr>
          <w:rFonts w:ascii="Times New Roman" w:hAnsi="Times New Roman" w:cs="Times New Roman"/>
        </w:rPr>
        <w:t xml:space="preserve"> each</w:t>
      </w:r>
      <w:r w:rsidR="002916EB" w:rsidRPr="002916EB">
        <w:rPr>
          <w:rFonts w:ascii="Times New Roman" w:hAnsi="Times New Roman" w:cs="Times New Roman"/>
        </w:rPr>
        <w:t xml:space="preserve"> </w:t>
      </w:r>
      <w:r w:rsidR="002916EB" w:rsidRPr="00BF78DD">
        <w:rPr>
          <w:rFonts w:ascii="Times New Roman" w:hAnsi="Times New Roman" w:cs="Times New Roman"/>
        </w:rPr>
        <w:t xml:space="preserve">day until it is finished (Saturdays, Sundays and/or State holidays excluded) unless the materials to perform the repairs are not available. </w:t>
      </w:r>
      <w:r w:rsidR="002916EB">
        <w:rPr>
          <w:rFonts w:ascii="Times New Roman" w:hAnsi="Times New Roman" w:cs="Times New Roman"/>
        </w:rPr>
        <w:t xml:space="preserve"> </w:t>
      </w:r>
      <w:r w:rsidR="002916EB" w:rsidRPr="00BF78DD">
        <w:rPr>
          <w:rFonts w:ascii="Times New Roman" w:hAnsi="Times New Roman" w:cs="Times New Roman"/>
        </w:rPr>
        <w:t>When materials are not available the Contractor will work with the Contract Administrator</w:t>
      </w:r>
      <w:r w:rsidR="006C4114">
        <w:rPr>
          <w:rFonts w:ascii="Times New Roman" w:hAnsi="Times New Roman" w:cs="Times New Roman"/>
        </w:rPr>
        <w:t xml:space="preserve"> or Engineer</w:t>
      </w:r>
      <w:r w:rsidR="002916EB" w:rsidRPr="00BF78DD">
        <w:rPr>
          <w:rFonts w:ascii="Times New Roman" w:hAnsi="Times New Roman" w:cs="Times New Roman"/>
        </w:rPr>
        <w:t xml:space="preserve"> for scheduling and exception to response time. Failure to inform the Contract Administrator</w:t>
      </w:r>
      <w:r w:rsidR="006C4114">
        <w:rPr>
          <w:rFonts w:ascii="Times New Roman" w:hAnsi="Times New Roman" w:cs="Times New Roman"/>
        </w:rPr>
        <w:t xml:space="preserve"> or Engineer</w:t>
      </w:r>
      <w:r w:rsidR="002916EB" w:rsidRPr="00BF78DD">
        <w:rPr>
          <w:rFonts w:ascii="Times New Roman" w:hAnsi="Times New Roman" w:cs="Times New Roman"/>
        </w:rPr>
        <w:t xml:space="preserve"> that the materials are not available may result in a Liquidated Damages being assessed.</w:t>
      </w:r>
    </w:p>
    <w:p w14:paraId="4EA15617" w14:textId="77777777" w:rsidR="008D4C40" w:rsidRPr="00BF78DD" w:rsidRDefault="008D4C40">
      <w:pPr>
        <w:pStyle w:val="BodyText"/>
        <w:spacing w:before="9"/>
        <w:rPr>
          <w:rFonts w:ascii="Times New Roman" w:hAnsi="Times New Roman" w:cs="Times New Roman"/>
        </w:rPr>
      </w:pPr>
    </w:p>
    <w:p w14:paraId="1E708EFE" w14:textId="11DAD4EE" w:rsidR="008D4C40" w:rsidRPr="00BF78DD" w:rsidRDefault="008822BB">
      <w:pPr>
        <w:pStyle w:val="BodyText"/>
        <w:ind w:left="120" w:right="121"/>
        <w:rPr>
          <w:rFonts w:ascii="Times New Roman" w:hAnsi="Times New Roman" w:cs="Times New Roman"/>
        </w:rPr>
      </w:pPr>
      <w:r w:rsidRPr="00BF78DD">
        <w:rPr>
          <w:rFonts w:ascii="Times New Roman" w:hAnsi="Times New Roman" w:cs="Times New Roman"/>
        </w:rPr>
        <w:t xml:space="preserve">The Contractor will </w:t>
      </w:r>
      <w:r w:rsidR="006C4114">
        <w:rPr>
          <w:rFonts w:ascii="Times New Roman" w:hAnsi="Times New Roman" w:cs="Times New Roman"/>
        </w:rPr>
        <w:t>coordinate</w:t>
      </w:r>
      <w:r w:rsidRPr="00BF78DD">
        <w:rPr>
          <w:rFonts w:ascii="Times New Roman" w:hAnsi="Times New Roman" w:cs="Times New Roman"/>
        </w:rPr>
        <w:t xml:space="preserve"> with the Contract Administrator</w:t>
      </w:r>
      <w:r w:rsidR="006C4114">
        <w:rPr>
          <w:rFonts w:ascii="Times New Roman" w:hAnsi="Times New Roman" w:cs="Times New Roman"/>
        </w:rPr>
        <w:t>, Engineer,</w:t>
      </w:r>
      <w:r w:rsidRPr="00BF78DD">
        <w:rPr>
          <w:rFonts w:ascii="Times New Roman" w:hAnsi="Times New Roman" w:cs="Times New Roman"/>
        </w:rPr>
        <w:t xml:space="preserve"> and the Harbor Agent at the facility whenever there is a disruption of utility service. </w:t>
      </w:r>
      <w:r w:rsidR="00BE4B22">
        <w:rPr>
          <w:rFonts w:ascii="Times New Roman" w:hAnsi="Times New Roman" w:cs="Times New Roman"/>
        </w:rPr>
        <w:t xml:space="preserve"> </w:t>
      </w:r>
      <w:r w:rsidRPr="00BF78DD">
        <w:rPr>
          <w:rFonts w:ascii="Times New Roman" w:hAnsi="Times New Roman" w:cs="Times New Roman"/>
        </w:rPr>
        <w:t xml:space="preserve">The Contractor shall work with the State in securing the work area and post notices to the public in the facility if it is needed. </w:t>
      </w:r>
      <w:r w:rsidR="00BE4B22">
        <w:rPr>
          <w:rFonts w:ascii="Times New Roman" w:hAnsi="Times New Roman" w:cs="Times New Roman"/>
        </w:rPr>
        <w:t xml:space="preserve"> </w:t>
      </w:r>
      <w:r w:rsidRPr="00BF78DD">
        <w:rPr>
          <w:rFonts w:ascii="Times New Roman" w:hAnsi="Times New Roman" w:cs="Times New Roman"/>
        </w:rPr>
        <w:t xml:space="preserve">The Contractor shall be responsible for traffic control. </w:t>
      </w:r>
      <w:r w:rsidR="00BE4B22">
        <w:rPr>
          <w:rFonts w:ascii="Times New Roman" w:hAnsi="Times New Roman" w:cs="Times New Roman"/>
        </w:rPr>
        <w:t xml:space="preserve"> </w:t>
      </w:r>
      <w:r w:rsidRPr="00BF78DD">
        <w:rPr>
          <w:rFonts w:ascii="Times New Roman" w:hAnsi="Times New Roman" w:cs="Times New Roman"/>
        </w:rPr>
        <w:t>The Contractor shall conduct operations so that the impact on harbor operations and the public is</w:t>
      </w:r>
      <w:r w:rsidRPr="00BF78DD">
        <w:rPr>
          <w:rFonts w:ascii="Times New Roman" w:hAnsi="Times New Roman" w:cs="Times New Roman"/>
          <w:spacing w:val="-28"/>
        </w:rPr>
        <w:t xml:space="preserve"> </w:t>
      </w:r>
      <w:r w:rsidRPr="00BF78DD">
        <w:rPr>
          <w:rFonts w:ascii="Times New Roman" w:hAnsi="Times New Roman" w:cs="Times New Roman"/>
        </w:rPr>
        <w:t>minimized.</w:t>
      </w:r>
    </w:p>
    <w:p w14:paraId="5F2A698F" w14:textId="77777777" w:rsidR="008D4C40" w:rsidRPr="00BF78DD" w:rsidRDefault="008D4C40">
      <w:pPr>
        <w:pStyle w:val="BodyText"/>
        <w:rPr>
          <w:rFonts w:ascii="Times New Roman" w:hAnsi="Times New Roman" w:cs="Times New Roman"/>
        </w:rPr>
      </w:pPr>
    </w:p>
    <w:p w14:paraId="79207122" w14:textId="77777777" w:rsidR="008D4C40" w:rsidRPr="00BF78DD" w:rsidRDefault="008822BB">
      <w:pPr>
        <w:pStyle w:val="Heading2"/>
        <w:ind w:right="570"/>
        <w:rPr>
          <w:rFonts w:ascii="Times New Roman" w:hAnsi="Times New Roman" w:cs="Times New Roman"/>
        </w:rPr>
      </w:pPr>
      <w:r w:rsidRPr="00BF78DD">
        <w:rPr>
          <w:rFonts w:ascii="Times New Roman" w:hAnsi="Times New Roman" w:cs="Times New Roman"/>
        </w:rPr>
        <w:t>EMERGENCY REPAIRS</w:t>
      </w:r>
    </w:p>
    <w:p w14:paraId="6CA10B8D" w14:textId="635A1346" w:rsidR="008D4C40" w:rsidRPr="00BF78DD" w:rsidRDefault="008822BB" w:rsidP="003C5FCF">
      <w:pPr>
        <w:pStyle w:val="BodyText"/>
        <w:ind w:left="120" w:right="190"/>
        <w:rPr>
          <w:rFonts w:ascii="Times New Roman" w:hAnsi="Times New Roman" w:cs="Times New Roman"/>
        </w:rPr>
      </w:pPr>
      <w:r w:rsidRPr="00BF78DD">
        <w:rPr>
          <w:rFonts w:ascii="Times New Roman" w:hAnsi="Times New Roman" w:cs="Times New Roman"/>
        </w:rPr>
        <w:t>An “emergency condition” means a situation which creates a threat to public health, welfare or safety that may arise because of major disaster, epidemic, riot</w:t>
      </w:r>
      <w:r w:rsidR="00BE4B22">
        <w:rPr>
          <w:rFonts w:ascii="Times New Roman" w:hAnsi="Times New Roman" w:cs="Times New Roman"/>
        </w:rPr>
        <w:t>,</w:t>
      </w:r>
      <w:r w:rsidRPr="00BF78DD">
        <w:rPr>
          <w:rFonts w:ascii="Times New Roman" w:hAnsi="Times New Roman" w:cs="Times New Roman"/>
        </w:rPr>
        <w:t xml:space="preserve"> fire or other reason as may be proclaimed by the head of the purchasing agency. </w:t>
      </w:r>
      <w:r w:rsidR="00BE4B22">
        <w:rPr>
          <w:rFonts w:ascii="Times New Roman" w:hAnsi="Times New Roman" w:cs="Times New Roman"/>
        </w:rPr>
        <w:t xml:space="preserve"> </w:t>
      </w:r>
      <w:r w:rsidRPr="00BF78DD">
        <w:rPr>
          <w:rFonts w:ascii="Times New Roman" w:hAnsi="Times New Roman" w:cs="Times New Roman"/>
        </w:rPr>
        <w:t>The emergency condition creates an immediate and serious need for goods, services or construction that cannot be met through normal procurement methods, the lack of which would seriously threaten the continued function of government, the preservation or protection of property or the health or safety of any person.</w:t>
      </w:r>
    </w:p>
    <w:p w14:paraId="79451721" w14:textId="77777777" w:rsidR="008D4C40" w:rsidRPr="00BF78DD" w:rsidRDefault="008D4C40">
      <w:pPr>
        <w:pStyle w:val="BodyText"/>
        <w:rPr>
          <w:rFonts w:ascii="Times New Roman" w:hAnsi="Times New Roman" w:cs="Times New Roman"/>
        </w:rPr>
      </w:pPr>
    </w:p>
    <w:p w14:paraId="6A955761" w14:textId="77777777" w:rsidR="008D4C40" w:rsidRPr="00BF78DD" w:rsidRDefault="008822BB">
      <w:pPr>
        <w:pStyle w:val="BodyText"/>
        <w:ind w:left="120" w:right="570"/>
        <w:rPr>
          <w:rFonts w:ascii="Times New Roman" w:hAnsi="Times New Roman" w:cs="Times New Roman"/>
        </w:rPr>
      </w:pPr>
      <w:r w:rsidRPr="00BF78DD">
        <w:rPr>
          <w:rFonts w:ascii="Times New Roman" w:hAnsi="Times New Roman" w:cs="Times New Roman"/>
        </w:rPr>
        <w:t>Besides the criteria for the emergency repair the following apply to emergency repairs:</w:t>
      </w:r>
    </w:p>
    <w:p w14:paraId="7E4610F5" w14:textId="77777777" w:rsidR="008D4C40" w:rsidRPr="00BF78DD" w:rsidRDefault="008D4C40">
      <w:pPr>
        <w:pStyle w:val="BodyText"/>
        <w:spacing w:before="11"/>
        <w:rPr>
          <w:rFonts w:ascii="Times New Roman" w:hAnsi="Times New Roman" w:cs="Times New Roman"/>
        </w:rPr>
      </w:pPr>
    </w:p>
    <w:p w14:paraId="61057658" w14:textId="132779EB" w:rsidR="008D4C40" w:rsidRPr="00BF78DD" w:rsidRDefault="008822BB">
      <w:pPr>
        <w:pStyle w:val="ListParagraph"/>
        <w:numPr>
          <w:ilvl w:val="0"/>
          <w:numId w:val="3"/>
        </w:numPr>
        <w:tabs>
          <w:tab w:val="left" w:pos="841"/>
        </w:tabs>
        <w:ind w:right="114" w:hanging="360"/>
        <w:rPr>
          <w:rFonts w:ascii="Times New Roman" w:hAnsi="Times New Roman" w:cs="Times New Roman"/>
          <w:u w:val="none"/>
        </w:rPr>
      </w:pPr>
      <w:r w:rsidRPr="00BF78DD">
        <w:rPr>
          <w:rFonts w:ascii="Times New Roman" w:hAnsi="Times New Roman" w:cs="Times New Roman"/>
          <w:u w:val="none"/>
        </w:rPr>
        <w:t>If the Contract Administrator and/or the Engineer determines that it is an emergency repair and the work is performed on Saturday, Sunday, holidays and outside of</w:t>
      </w:r>
      <w:r w:rsidRPr="00BF78DD">
        <w:rPr>
          <w:rFonts w:ascii="Times New Roman" w:hAnsi="Times New Roman" w:cs="Times New Roman"/>
          <w:spacing w:val="-3"/>
          <w:u w:val="none"/>
        </w:rPr>
        <w:t xml:space="preserve"> </w:t>
      </w:r>
      <w:r w:rsidRPr="00BF78DD">
        <w:rPr>
          <w:rFonts w:ascii="Times New Roman" w:hAnsi="Times New Roman" w:cs="Times New Roman"/>
          <w:u w:val="none"/>
        </w:rPr>
        <w:t>the</w:t>
      </w:r>
      <w:r w:rsidRPr="00BF78DD">
        <w:rPr>
          <w:rFonts w:ascii="Times New Roman" w:hAnsi="Times New Roman" w:cs="Times New Roman"/>
          <w:spacing w:val="-9"/>
          <w:u w:val="none"/>
        </w:rPr>
        <w:t xml:space="preserve"> </w:t>
      </w:r>
      <w:r w:rsidRPr="00BF78DD">
        <w:rPr>
          <w:rFonts w:ascii="Times New Roman" w:hAnsi="Times New Roman" w:cs="Times New Roman"/>
          <w:u w:val="none"/>
        </w:rPr>
        <w:t>normal</w:t>
      </w:r>
      <w:r w:rsidRPr="00BF78DD">
        <w:rPr>
          <w:rFonts w:ascii="Times New Roman" w:hAnsi="Times New Roman" w:cs="Times New Roman"/>
          <w:spacing w:val="-7"/>
          <w:u w:val="none"/>
        </w:rPr>
        <w:t xml:space="preserve"> </w:t>
      </w:r>
      <w:r w:rsidRPr="00BF78DD">
        <w:rPr>
          <w:rFonts w:ascii="Times New Roman" w:hAnsi="Times New Roman" w:cs="Times New Roman"/>
          <w:u w:val="none"/>
        </w:rPr>
        <w:t>working</w:t>
      </w:r>
      <w:r w:rsidRPr="00BF78DD">
        <w:rPr>
          <w:rFonts w:ascii="Times New Roman" w:hAnsi="Times New Roman" w:cs="Times New Roman"/>
          <w:spacing w:val="-4"/>
          <w:u w:val="none"/>
        </w:rPr>
        <w:t xml:space="preserve"> </w:t>
      </w:r>
      <w:r w:rsidRPr="00BF78DD">
        <w:rPr>
          <w:rFonts w:ascii="Times New Roman" w:hAnsi="Times New Roman" w:cs="Times New Roman"/>
          <w:u w:val="none"/>
        </w:rPr>
        <w:t>hours</w:t>
      </w:r>
      <w:r w:rsidRPr="00BF78DD">
        <w:rPr>
          <w:rFonts w:ascii="Times New Roman" w:hAnsi="Times New Roman" w:cs="Times New Roman"/>
          <w:spacing w:val="-6"/>
          <w:u w:val="none"/>
        </w:rPr>
        <w:t xml:space="preserve"> </w:t>
      </w:r>
      <w:r w:rsidRPr="00BF78DD">
        <w:rPr>
          <w:rFonts w:ascii="Times New Roman" w:hAnsi="Times New Roman" w:cs="Times New Roman"/>
          <w:u w:val="none"/>
        </w:rPr>
        <w:t>of</w:t>
      </w:r>
      <w:r w:rsidRPr="00BF78DD">
        <w:rPr>
          <w:rFonts w:ascii="Times New Roman" w:hAnsi="Times New Roman" w:cs="Times New Roman"/>
          <w:spacing w:val="-5"/>
          <w:u w:val="none"/>
        </w:rPr>
        <w:t xml:space="preserve"> </w:t>
      </w:r>
      <w:r w:rsidRPr="00BF78DD">
        <w:rPr>
          <w:rFonts w:ascii="Times New Roman" w:hAnsi="Times New Roman" w:cs="Times New Roman"/>
          <w:u w:val="none"/>
        </w:rPr>
        <w:t>7:45</w:t>
      </w:r>
      <w:r w:rsidRPr="00BF78DD">
        <w:rPr>
          <w:rFonts w:ascii="Times New Roman" w:hAnsi="Times New Roman" w:cs="Times New Roman"/>
          <w:spacing w:val="-9"/>
          <w:u w:val="none"/>
        </w:rPr>
        <w:t xml:space="preserve"> </w:t>
      </w:r>
      <w:r w:rsidRPr="00BF78DD">
        <w:rPr>
          <w:rFonts w:ascii="Times New Roman" w:hAnsi="Times New Roman" w:cs="Times New Roman"/>
          <w:u w:val="none"/>
        </w:rPr>
        <w:t>A.M</w:t>
      </w:r>
      <w:r w:rsidRPr="00BF78DD">
        <w:rPr>
          <w:rFonts w:ascii="Times New Roman" w:hAnsi="Times New Roman" w:cs="Times New Roman"/>
          <w:spacing w:val="-10"/>
          <w:u w:val="none"/>
        </w:rPr>
        <w:t xml:space="preserve"> </w:t>
      </w:r>
      <w:r w:rsidRPr="00BF78DD">
        <w:rPr>
          <w:rFonts w:ascii="Times New Roman" w:hAnsi="Times New Roman" w:cs="Times New Roman"/>
          <w:u w:val="none"/>
        </w:rPr>
        <w:t>to</w:t>
      </w:r>
      <w:r w:rsidRPr="00BF78DD">
        <w:rPr>
          <w:rFonts w:ascii="Times New Roman" w:hAnsi="Times New Roman" w:cs="Times New Roman"/>
          <w:spacing w:val="-6"/>
          <w:u w:val="none"/>
        </w:rPr>
        <w:t xml:space="preserve"> </w:t>
      </w:r>
      <w:r w:rsidRPr="00BF78DD">
        <w:rPr>
          <w:rFonts w:ascii="Times New Roman" w:hAnsi="Times New Roman" w:cs="Times New Roman"/>
          <w:u w:val="none"/>
        </w:rPr>
        <w:t>4:30</w:t>
      </w:r>
      <w:r w:rsidRPr="00BF78DD">
        <w:rPr>
          <w:rFonts w:ascii="Times New Roman" w:hAnsi="Times New Roman" w:cs="Times New Roman"/>
          <w:spacing w:val="-6"/>
          <w:u w:val="none"/>
        </w:rPr>
        <w:t xml:space="preserve"> </w:t>
      </w:r>
      <w:r w:rsidRPr="00BF78DD">
        <w:rPr>
          <w:rFonts w:ascii="Times New Roman" w:hAnsi="Times New Roman" w:cs="Times New Roman"/>
          <w:u w:val="none"/>
        </w:rPr>
        <w:t>P.M.</w:t>
      </w:r>
      <w:r w:rsidRPr="00BF78DD">
        <w:rPr>
          <w:rFonts w:ascii="Times New Roman" w:hAnsi="Times New Roman" w:cs="Times New Roman"/>
          <w:spacing w:val="-5"/>
          <w:u w:val="none"/>
        </w:rPr>
        <w:t xml:space="preserve"> </w:t>
      </w:r>
      <w:r w:rsidRPr="00BF78DD">
        <w:rPr>
          <w:rFonts w:ascii="Times New Roman" w:hAnsi="Times New Roman" w:cs="Times New Roman"/>
          <w:u w:val="none"/>
        </w:rPr>
        <w:t>the</w:t>
      </w:r>
      <w:r w:rsidRPr="00BF78DD">
        <w:rPr>
          <w:rFonts w:ascii="Times New Roman" w:hAnsi="Times New Roman" w:cs="Times New Roman"/>
          <w:spacing w:val="-6"/>
          <w:u w:val="none"/>
        </w:rPr>
        <w:t xml:space="preserve"> </w:t>
      </w:r>
      <w:r w:rsidRPr="00BF78DD">
        <w:rPr>
          <w:rFonts w:ascii="Times New Roman" w:hAnsi="Times New Roman" w:cs="Times New Roman"/>
          <w:u w:val="none"/>
        </w:rPr>
        <w:t>Contractor</w:t>
      </w:r>
      <w:r w:rsidRPr="00BF78DD">
        <w:rPr>
          <w:rFonts w:ascii="Times New Roman" w:hAnsi="Times New Roman" w:cs="Times New Roman"/>
          <w:spacing w:val="-5"/>
          <w:u w:val="none"/>
        </w:rPr>
        <w:t xml:space="preserve"> </w:t>
      </w:r>
      <w:r w:rsidRPr="00BF78DD">
        <w:rPr>
          <w:rFonts w:ascii="Times New Roman" w:hAnsi="Times New Roman" w:cs="Times New Roman"/>
          <w:u w:val="none"/>
        </w:rPr>
        <w:t>shall</w:t>
      </w:r>
      <w:r w:rsidRPr="00BF78DD">
        <w:rPr>
          <w:rFonts w:ascii="Times New Roman" w:hAnsi="Times New Roman" w:cs="Times New Roman"/>
          <w:spacing w:val="-7"/>
          <w:u w:val="none"/>
        </w:rPr>
        <w:t xml:space="preserve"> </w:t>
      </w:r>
      <w:r w:rsidRPr="00BF78DD">
        <w:rPr>
          <w:rFonts w:ascii="Times New Roman" w:hAnsi="Times New Roman" w:cs="Times New Roman"/>
          <w:u w:val="none"/>
        </w:rPr>
        <w:t>treat</w:t>
      </w:r>
      <w:r w:rsidRPr="00BF78DD">
        <w:rPr>
          <w:rFonts w:ascii="Times New Roman" w:hAnsi="Times New Roman" w:cs="Times New Roman"/>
          <w:spacing w:val="-5"/>
          <w:u w:val="none"/>
        </w:rPr>
        <w:t xml:space="preserve"> </w:t>
      </w:r>
      <w:r w:rsidRPr="00BF78DD">
        <w:rPr>
          <w:rFonts w:ascii="Times New Roman" w:hAnsi="Times New Roman" w:cs="Times New Roman"/>
          <w:u w:val="none"/>
        </w:rPr>
        <w:t>the</w:t>
      </w:r>
      <w:r w:rsidRPr="00BF78DD">
        <w:rPr>
          <w:rFonts w:ascii="Times New Roman" w:hAnsi="Times New Roman" w:cs="Times New Roman"/>
          <w:spacing w:val="-9"/>
          <w:u w:val="none"/>
        </w:rPr>
        <w:t xml:space="preserve"> </w:t>
      </w:r>
      <w:r w:rsidRPr="00BF78DD">
        <w:rPr>
          <w:rFonts w:ascii="Times New Roman" w:hAnsi="Times New Roman" w:cs="Times New Roman"/>
          <w:u w:val="none"/>
        </w:rPr>
        <w:t>project as an emergency</w:t>
      </w:r>
      <w:r w:rsidRPr="00BF78DD">
        <w:rPr>
          <w:rFonts w:ascii="Times New Roman" w:hAnsi="Times New Roman" w:cs="Times New Roman"/>
          <w:spacing w:val="-8"/>
          <w:u w:val="none"/>
        </w:rPr>
        <w:t xml:space="preserve"> </w:t>
      </w:r>
      <w:r w:rsidRPr="00BF78DD">
        <w:rPr>
          <w:rFonts w:ascii="Times New Roman" w:hAnsi="Times New Roman" w:cs="Times New Roman"/>
          <w:u w:val="none"/>
        </w:rPr>
        <w:t>repair.</w:t>
      </w:r>
    </w:p>
    <w:p w14:paraId="299A0B2D" w14:textId="30C5ED6C" w:rsidR="008D4C40" w:rsidRPr="00BF78DD" w:rsidRDefault="008822BB">
      <w:pPr>
        <w:pStyle w:val="ListParagraph"/>
        <w:numPr>
          <w:ilvl w:val="0"/>
          <w:numId w:val="3"/>
        </w:numPr>
        <w:tabs>
          <w:tab w:val="left" w:pos="842"/>
        </w:tabs>
        <w:spacing w:before="20" w:line="252" w:lineRule="exact"/>
        <w:ind w:left="841" w:right="115" w:hanging="360"/>
        <w:rPr>
          <w:rFonts w:ascii="Times New Roman" w:hAnsi="Times New Roman" w:cs="Times New Roman"/>
          <w:u w:val="none"/>
        </w:rPr>
      </w:pPr>
      <w:r w:rsidRPr="00BF78DD">
        <w:rPr>
          <w:rFonts w:ascii="Times New Roman" w:hAnsi="Times New Roman" w:cs="Times New Roman"/>
          <w:u w:val="none"/>
        </w:rPr>
        <w:t>The Contractor shall provide a phone number to the Contract Administrator</w:t>
      </w:r>
      <w:r w:rsidR="006C4114">
        <w:rPr>
          <w:rFonts w:ascii="Times New Roman" w:hAnsi="Times New Roman" w:cs="Times New Roman"/>
          <w:u w:val="none"/>
        </w:rPr>
        <w:t xml:space="preserve"> and/or Engineer</w:t>
      </w:r>
      <w:r w:rsidRPr="00BF78DD">
        <w:rPr>
          <w:rFonts w:ascii="Times New Roman" w:hAnsi="Times New Roman" w:cs="Times New Roman"/>
          <w:u w:val="none"/>
        </w:rPr>
        <w:t xml:space="preserve"> for emergencies. The Contractor shall inform the Contract Administrator when there is a change. A pager or answering service number is not allowed for the emergency</w:t>
      </w:r>
      <w:r w:rsidRPr="00BF78DD">
        <w:rPr>
          <w:rFonts w:ascii="Times New Roman" w:hAnsi="Times New Roman" w:cs="Times New Roman"/>
          <w:spacing w:val="-35"/>
          <w:u w:val="none"/>
        </w:rPr>
        <w:t xml:space="preserve"> </w:t>
      </w:r>
      <w:r w:rsidRPr="00BF78DD">
        <w:rPr>
          <w:rFonts w:ascii="Times New Roman" w:hAnsi="Times New Roman" w:cs="Times New Roman"/>
          <w:u w:val="none"/>
        </w:rPr>
        <w:t>contact.</w:t>
      </w:r>
    </w:p>
    <w:p w14:paraId="15AB84D5" w14:textId="7A6A7EB8" w:rsidR="008D4C40" w:rsidRPr="00BF78DD" w:rsidRDefault="008822BB">
      <w:pPr>
        <w:pStyle w:val="ListParagraph"/>
        <w:numPr>
          <w:ilvl w:val="0"/>
          <w:numId w:val="3"/>
        </w:numPr>
        <w:tabs>
          <w:tab w:val="left" w:pos="842"/>
        </w:tabs>
        <w:spacing w:before="16" w:line="252" w:lineRule="exact"/>
        <w:ind w:left="841" w:hanging="360"/>
        <w:rPr>
          <w:rFonts w:ascii="Times New Roman" w:hAnsi="Times New Roman" w:cs="Times New Roman"/>
          <w:u w:val="none"/>
        </w:rPr>
      </w:pPr>
      <w:r w:rsidRPr="00BF78DD">
        <w:rPr>
          <w:rFonts w:ascii="Times New Roman" w:hAnsi="Times New Roman" w:cs="Times New Roman"/>
          <w:u w:val="none"/>
        </w:rPr>
        <w:t>The</w:t>
      </w:r>
      <w:r w:rsidRPr="00BF78DD">
        <w:rPr>
          <w:rFonts w:ascii="Times New Roman" w:hAnsi="Times New Roman" w:cs="Times New Roman"/>
          <w:spacing w:val="-15"/>
          <w:u w:val="none"/>
        </w:rPr>
        <w:t xml:space="preserve"> </w:t>
      </w:r>
      <w:r w:rsidRPr="00BF78DD">
        <w:rPr>
          <w:rFonts w:ascii="Times New Roman" w:hAnsi="Times New Roman" w:cs="Times New Roman"/>
          <w:u w:val="none"/>
        </w:rPr>
        <w:t>Contract</w:t>
      </w:r>
      <w:r w:rsidRPr="00BF78DD">
        <w:rPr>
          <w:rFonts w:ascii="Times New Roman" w:hAnsi="Times New Roman" w:cs="Times New Roman"/>
          <w:spacing w:val="-13"/>
          <w:u w:val="none"/>
        </w:rPr>
        <w:t xml:space="preserve"> </w:t>
      </w:r>
      <w:r w:rsidRPr="00BF78DD">
        <w:rPr>
          <w:rFonts w:ascii="Times New Roman" w:hAnsi="Times New Roman" w:cs="Times New Roman"/>
          <w:u w:val="none"/>
        </w:rPr>
        <w:t>Administrator</w:t>
      </w:r>
      <w:r w:rsidRPr="00BF78DD">
        <w:rPr>
          <w:rFonts w:ascii="Times New Roman" w:hAnsi="Times New Roman" w:cs="Times New Roman"/>
          <w:spacing w:val="-13"/>
          <w:u w:val="none"/>
        </w:rPr>
        <w:t xml:space="preserve"> </w:t>
      </w:r>
      <w:r w:rsidRPr="00BF78DD">
        <w:rPr>
          <w:rFonts w:ascii="Times New Roman" w:hAnsi="Times New Roman" w:cs="Times New Roman"/>
          <w:u w:val="none"/>
        </w:rPr>
        <w:t>and/or</w:t>
      </w:r>
      <w:r w:rsidRPr="00BF78DD">
        <w:rPr>
          <w:rFonts w:ascii="Times New Roman" w:hAnsi="Times New Roman" w:cs="Times New Roman"/>
          <w:spacing w:val="-16"/>
          <w:u w:val="none"/>
        </w:rPr>
        <w:t xml:space="preserve"> </w:t>
      </w:r>
      <w:r w:rsidRPr="00BF78DD">
        <w:rPr>
          <w:rFonts w:ascii="Times New Roman" w:hAnsi="Times New Roman" w:cs="Times New Roman"/>
          <w:u w:val="none"/>
        </w:rPr>
        <w:t>the</w:t>
      </w:r>
      <w:r w:rsidRPr="00BF78DD">
        <w:rPr>
          <w:rFonts w:ascii="Times New Roman" w:hAnsi="Times New Roman" w:cs="Times New Roman"/>
          <w:spacing w:val="-15"/>
          <w:u w:val="none"/>
        </w:rPr>
        <w:t xml:space="preserve"> </w:t>
      </w:r>
      <w:r w:rsidRPr="00BF78DD">
        <w:rPr>
          <w:rFonts w:ascii="Times New Roman" w:hAnsi="Times New Roman" w:cs="Times New Roman"/>
          <w:u w:val="none"/>
        </w:rPr>
        <w:t>Engineer</w:t>
      </w:r>
      <w:r w:rsidRPr="00BF78DD">
        <w:rPr>
          <w:rFonts w:ascii="Times New Roman" w:hAnsi="Times New Roman" w:cs="Times New Roman"/>
          <w:spacing w:val="-16"/>
          <w:u w:val="none"/>
        </w:rPr>
        <w:t xml:space="preserve"> </w:t>
      </w:r>
      <w:r w:rsidRPr="00BF78DD">
        <w:rPr>
          <w:rFonts w:ascii="Times New Roman" w:hAnsi="Times New Roman" w:cs="Times New Roman"/>
          <w:u w:val="none"/>
        </w:rPr>
        <w:t>may</w:t>
      </w:r>
      <w:r w:rsidRPr="00BF78DD">
        <w:rPr>
          <w:rFonts w:ascii="Times New Roman" w:hAnsi="Times New Roman" w:cs="Times New Roman"/>
          <w:spacing w:val="-16"/>
          <w:u w:val="none"/>
        </w:rPr>
        <w:t xml:space="preserve"> </w:t>
      </w:r>
      <w:r w:rsidRPr="00BF78DD">
        <w:rPr>
          <w:rFonts w:ascii="Times New Roman" w:hAnsi="Times New Roman" w:cs="Times New Roman"/>
          <w:u w:val="none"/>
        </w:rPr>
        <w:t>declare</w:t>
      </w:r>
      <w:r w:rsidRPr="00BF78DD">
        <w:rPr>
          <w:rFonts w:ascii="Times New Roman" w:hAnsi="Times New Roman" w:cs="Times New Roman"/>
          <w:spacing w:val="-15"/>
          <w:u w:val="none"/>
        </w:rPr>
        <w:t xml:space="preserve"> </w:t>
      </w:r>
      <w:r w:rsidRPr="00BF78DD">
        <w:rPr>
          <w:rFonts w:ascii="Times New Roman" w:hAnsi="Times New Roman" w:cs="Times New Roman"/>
          <w:u w:val="none"/>
        </w:rPr>
        <w:t>an</w:t>
      </w:r>
      <w:r w:rsidRPr="00BF78DD">
        <w:rPr>
          <w:rFonts w:ascii="Times New Roman" w:hAnsi="Times New Roman" w:cs="Times New Roman"/>
          <w:spacing w:val="-16"/>
          <w:u w:val="none"/>
        </w:rPr>
        <w:t xml:space="preserve"> </w:t>
      </w:r>
      <w:r w:rsidRPr="00BF78DD">
        <w:rPr>
          <w:rFonts w:ascii="Times New Roman" w:hAnsi="Times New Roman" w:cs="Times New Roman"/>
          <w:u w:val="none"/>
        </w:rPr>
        <w:t>emergency</w:t>
      </w:r>
      <w:r w:rsidRPr="00BF78DD">
        <w:rPr>
          <w:rFonts w:ascii="Times New Roman" w:hAnsi="Times New Roman" w:cs="Times New Roman"/>
          <w:spacing w:val="-16"/>
          <w:u w:val="none"/>
        </w:rPr>
        <w:t xml:space="preserve"> </w:t>
      </w:r>
      <w:r w:rsidRPr="00BF78DD">
        <w:rPr>
          <w:rFonts w:ascii="Times New Roman" w:hAnsi="Times New Roman" w:cs="Times New Roman"/>
          <w:u w:val="none"/>
        </w:rPr>
        <w:t>repair during normal working</w:t>
      </w:r>
      <w:r w:rsidRPr="00BF78DD">
        <w:rPr>
          <w:rFonts w:ascii="Times New Roman" w:hAnsi="Times New Roman" w:cs="Times New Roman"/>
          <w:spacing w:val="-13"/>
          <w:u w:val="none"/>
        </w:rPr>
        <w:t xml:space="preserve"> </w:t>
      </w:r>
      <w:r w:rsidRPr="00BF78DD">
        <w:rPr>
          <w:rFonts w:ascii="Times New Roman" w:hAnsi="Times New Roman" w:cs="Times New Roman"/>
          <w:u w:val="none"/>
        </w:rPr>
        <w:t>hours.</w:t>
      </w:r>
    </w:p>
    <w:p w14:paraId="70139DCB" w14:textId="3DCDD83C" w:rsidR="008D4C40" w:rsidRPr="00BF78DD" w:rsidRDefault="008822BB">
      <w:pPr>
        <w:pStyle w:val="ListParagraph"/>
        <w:numPr>
          <w:ilvl w:val="0"/>
          <w:numId w:val="3"/>
        </w:numPr>
        <w:tabs>
          <w:tab w:val="left" w:pos="842"/>
        </w:tabs>
        <w:ind w:left="841" w:right="114" w:hanging="360"/>
        <w:rPr>
          <w:rFonts w:ascii="Times New Roman" w:hAnsi="Times New Roman" w:cs="Times New Roman"/>
          <w:u w:val="none"/>
        </w:rPr>
      </w:pPr>
      <w:r w:rsidRPr="00BF78DD">
        <w:rPr>
          <w:rFonts w:ascii="Times New Roman" w:hAnsi="Times New Roman" w:cs="Times New Roman"/>
          <w:u w:val="none"/>
        </w:rPr>
        <w:t>If the Contract Administrator</w:t>
      </w:r>
      <w:r w:rsidR="006C4114" w:rsidRPr="006C4114">
        <w:rPr>
          <w:rFonts w:ascii="Times New Roman" w:hAnsi="Times New Roman" w:cs="Times New Roman"/>
          <w:u w:val="none"/>
        </w:rPr>
        <w:t xml:space="preserve"> </w:t>
      </w:r>
      <w:r w:rsidR="006C4114">
        <w:rPr>
          <w:rFonts w:ascii="Times New Roman" w:hAnsi="Times New Roman" w:cs="Times New Roman"/>
          <w:u w:val="none"/>
        </w:rPr>
        <w:t>and/or Engineer</w:t>
      </w:r>
      <w:r w:rsidRPr="00BF78DD">
        <w:rPr>
          <w:rFonts w:ascii="Times New Roman" w:hAnsi="Times New Roman" w:cs="Times New Roman"/>
          <w:u w:val="none"/>
        </w:rPr>
        <w:t xml:space="preserve"> is unable to contact the Contractor at the phone number provided by the Contractor</w:t>
      </w:r>
      <w:r w:rsidR="00C568C9">
        <w:rPr>
          <w:rFonts w:ascii="Times New Roman" w:hAnsi="Times New Roman" w:cs="Times New Roman"/>
          <w:u w:val="none"/>
        </w:rPr>
        <w:t>,</w:t>
      </w:r>
      <w:r w:rsidRPr="00BF78DD">
        <w:rPr>
          <w:rFonts w:ascii="Times New Roman" w:hAnsi="Times New Roman" w:cs="Times New Roman"/>
          <w:u w:val="none"/>
        </w:rPr>
        <w:t xml:space="preserve"> the Contract Administrator shall have the option to find an alternate Contractor and offer the emergency part of the project to that</w:t>
      </w:r>
      <w:r w:rsidRPr="00BF78DD">
        <w:rPr>
          <w:rFonts w:ascii="Times New Roman" w:hAnsi="Times New Roman" w:cs="Times New Roman"/>
          <w:spacing w:val="-30"/>
          <w:u w:val="none"/>
        </w:rPr>
        <w:t xml:space="preserve"> </w:t>
      </w:r>
      <w:r w:rsidRPr="00BF78DD">
        <w:rPr>
          <w:rFonts w:ascii="Times New Roman" w:hAnsi="Times New Roman" w:cs="Times New Roman"/>
          <w:u w:val="none"/>
        </w:rPr>
        <w:t>Contractor.</w:t>
      </w:r>
    </w:p>
    <w:p w14:paraId="3B995A59" w14:textId="77777777" w:rsidR="008D4C40" w:rsidRPr="00BF78DD" w:rsidRDefault="008D4C40">
      <w:pPr>
        <w:pStyle w:val="BodyText"/>
        <w:spacing w:before="9"/>
        <w:rPr>
          <w:rFonts w:ascii="Times New Roman" w:hAnsi="Times New Roman" w:cs="Times New Roman"/>
        </w:rPr>
      </w:pPr>
    </w:p>
    <w:p w14:paraId="052BEDDD" w14:textId="59B64BDC" w:rsidR="008D4C40" w:rsidRPr="00BF78DD" w:rsidRDefault="008822BB">
      <w:pPr>
        <w:pStyle w:val="BodyText"/>
        <w:ind w:left="121" w:right="141"/>
        <w:rPr>
          <w:rFonts w:ascii="Times New Roman" w:hAnsi="Times New Roman" w:cs="Times New Roman"/>
        </w:rPr>
      </w:pPr>
      <w:r w:rsidRPr="00BF78DD">
        <w:rPr>
          <w:rFonts w:ascii="Times New Roman" w:hAnsi="Times New Roman" w:cs="Times New Roman"/>
        </w:rPr>
        <w:t xml:space="preserve">The Contractor must respond within two (2) hours upon notification of an emergency repair. </w:t>
      </w:r>
      <w:r w:rsidR="00BE4B22">
        <w:rPr>
          <w:rFonts w:ascii="Times New Roman" w:hAnsi="Times New Roman" w:cs="Times New Roman"/>
        </w:rPr>
        <w:t xml:space="preserve"> </w:t>
      </w:r>
      <w:r w:rsidRPr="00BF78DD">
        <w:rPr>
          <w:rFonts w:ascii="Times New Roman" w:hAnsi="Times New Roman" w:cs="Times New Roman"/>
        </w:rPr>
        <w:t xml:space="preserve">The Contractor shall work continuously on the emergency repair until the hazard is contained. </w:t>
      </w:r>
      <w:r w:rsidR="00BE4B22">
        <w:rPr>
          <w:rFonts w:ascii="Times New Roman" w:hAnsi="Times New Roman" w:cs="Times New Roman"/>
        </w:rPr>
        <w:t xml:space="preserve"> </w:t>
      </w:r>
      <w:r w:rsidRPr="00BF78DD">
        <w:rPr>
          <w:rFonts w:ascii="Times New Roman" w:hAnsi="Times New Roman" w:cs="Times New Roman"/>
        </w:rPr>
        <w:t xml:space="preserve">When the hazard is </w:t>
      </w:r>
      <w:r w:rsidR="00C568C9" w:rsidRPr="00BF78DD">
        <w:rPr>
          <w:rFonts w:ascii="Times New Roman" w:hAnsi="Times New Roman" w:cs="Times New Roman"/>
        </w:rPr>
        <w:t>contained,</w:t>
      </w:r>
      <w:r w:rsidRPr="00BF78DD">
        <w:rPr>
          <w:rFonts w:ascii="Times New Roman" w:hAnsi="Times New Roman" w:cs="Times New Roman"/>
        </w:rPr>
        <w:t xml:space="preserve"> and the site is safe for the boaters, the staff and the public</w:t>
      </w:r>
      <w:r w:rsidR="00BE4B22">
        <w:rPr>
          <w:rFonts w:ascii="Times New Roman" w:hAnsi="Times New Roman" w:cs="Times New Roman"/>
        </w:rPr>
        <w:t>,</w:t>
      </w:r>
      <w:r w:rsidRPr="00BF78DD">
        <w:rPr>
          <w:rFonts w:ascii="Times New Roman" w:hAnsi="Times New Roman" w:cs="Times New Roman"/>
        </w:rPr>
        <w:t xml:space="preserve"> the emergency part of the project is completed.</w:t>
      </w:r>
    </w:p>
    <w:p w14:paraId="0150EF7C" w14:textId="77777777" w:rsidR="008D4C40" w:rsidRPr="00BF78DD" w:rsidRDefault="008D4C40">
      <w:pPr>
        <w:pStyle w:val="BodyText"/>
        <w:spacing w:before="9"/>
        <w:rPr>
          <w:rFonts w:ascii="Times New Roman" w:hAnsi="Times New Roman" w:cs="Times New Roman"/>
        </w:rPr>
      </w:pPr>
    </w:p>
    <w:p w14:paraId="1900245E" w14:textId="77777777" w:rsidR="008D4C40" w:rsidRPr="00BF78DD" w:rsidRDefault="008822BB">
      <w:pPr>
        <w:pStyle w:val="BodyText"/>
        <w:ind w:left="121" w:right="287"/>
        <w:rPr>
          <w:rFonts w:ascii="Times New Roman" w:hAnsi="Times New Roman" w:cs="Times New Roman"/>
        </w:rPr>
      </w:pPr>
      <w:r w:rsidRPr="00BF78DD">
        <w:rPr>
          <w:rFonts w:ascii="Times New Roman" w:hAnsi="Times New Roman" w:cs="Times New Roman"/>
        </w:rPr>
        <w:t>When the hazard is contained the balance of the project is performed by the successful Bidder under the contract as assignment that is not an emergency for this contract.</w:t>
      </w:r>
    </w:p>
    <w:p w14:paraId="357FE618" w14:textId="77777777" w:rsidR="008D4C40" w:rsidRPr="00BF78DD" w:rsidRDefault="008D4C40">
      <w:pPr>
        <w:pStyle w:val="BodyText"/>
        <w:rPr>
          <w:rFonts w:ascii="Times New Roman" w:hAnsi="Times New Roman" w:cs="Times New Roman"/>
        </w:rPr>
      </w:pPr>
    </w:p>
    <w:p w14:paraId="06AAF1B0" w14:textId="51730AAD" w:rsidR="008D4C40" w:rsidRPr="00BF78DD" w:rsidRDefault="007F6ED2" w:rsidP="007F6ED2">
      <w:pPr>
        <w:pStyle w:val="Heading2"/>
        <w:ind w:left="115" w:right="576"/>
        <w:rPr>
          <w:rFonts w:ascii="Times New Roman" w:hAnsi="Times New Roman" w:cs="Times New Roman"/>
        </w:rPr>
      </w:pPr>
      <w:r>
        <w:rPr>
          <w:rFonts w:ascii="Times New Roman" w:hAnsi="Times New Roman" w:cs="Times New Roman"/>
        </w:rPr>
        <w:t>LABOR</w:t>
      </w:r>
    </w:p>
    <w:p w14:paraId="6706A954" w14:textId="18674BBD" w:rsidR="008D4C40" w:rsidRPr="00BF78DD" w:rsidRDefault="008822BB" w:rsidP="007F6ED2">
      <w:pPr>
        <w:pStyle w:val="BodyText"/>
        <w:ind w:left="115" w:right="835"/>
        <w:rPr>
          <w:rFonts w:ascii="Times New Roman" w:hAnsi="Times New Roman" w:cs="Times New Roman"/>
        </w:rPr>
      </w:pPr>
      <w:r w:rsidRPr="00BF78DD">
        <w:rPr>
          <w:rFonts w:ascii="Times New Roman" w:hAnsi="Times New Roman" w:cs="Times New Roman"/>
        </w:rPr>
        <w:t xml:space="preserve">The </w:t>
      </w:r>
      <w:r w:rsidR="007F6ED2">
        <w:rPr>
          <w:rFonts w:ascii="Times New Roman" w:hAnsi="Times New Roman" w:cs="Times New Roman"/>
        </w:rPr>
        <w:t xml:space="preserve">labor hour </w:t>
      </w:r>
      <w:r w:rsidRPr="00BF78DD">
        <w:rPr>
          <w:rFonts w:ascii="Times New Roman" w:hAnsi="Times New Roman" w:cs="Times New Roman"/>
        </w:rPr>
        <w:t>estimates</w:t>
      </w:r>
      <w:r w:rsidR="007F6ED2">
        <w:rPr>
          <w:rFonts w:ascii="Times New Roman" w:hAnsi="Times New Roman" w:cs="Times New Roman"/>
        </w:rPr>
        <w:t xml:space="preserve"> in the Bid Proposal</w:t>
      </w:r>
      <w:r w:rsidRPr="00BF78DD">
        <w:rPr>
          <w:rFonts w:ascii="Times New Roman" w:hAnsi="Times New Roman" w:cs="Times New Roman"/>
        </w:rPr>
        <w:t xml:space="preserve"> are used by the State for bidding purposes only and do not guarantee any obligated quantity to the Contractor</w:t>
      </w:r>
      <w:r w:rsidR="009D7949">
        <w:rPr>
          <w:rFonts w:ascii="Times New Roman" w:hAnsi="Times New Roman" w:cs="Times New Roman"/>
        </w:rPr>
        <w:t>, estimated as follows:</w:t>
      </w:r>
    </w:p>
    <w:p w14:paraId="3E7875CD" w14:textId="77777777" w:rsidR="008D4C40" w:rsidRPr="00BF78DD" w:rsidRDefault="008D4C40">
      <w:pPr>
        <w:pStyle w:val="BodyText"/>
        <w:spacing w:before="10"/>
        <w:rPr>
          <w:rFonts w:ascii="Times New Roman" w:hAnsi="Times New Roman" w:cs="Times New Roman"/>
        </w:rPr>
      </w:pPr>
    </w:p>
    <w:p w14:paraId="2E4C0826" w14:textId="30F5C1DB" w:rsidR="008D4C40" w:rsidRPr="00BF78DD" w:rsidRDefault="008822BB">
      <w:pPr>
        <w:pStyle w:val="ListParagraph"/>
        <w:numPr>
          <w:ilvl w:val="0"/>
          <w:numId w:val="2"/>
        </w:numPr>
        <w:tabs>
          <w:tab w:val="left" w:pos="841"/>
        </w:tabs>
        <w:ind w:right="114"/>
        <w:jc w:val="both"/>
        <w:rPr>
          <w:rFonts w:ascii="Times New Roman" w:hAnsi="Times New Roman" w:cs="Times New Roman"/>
          <w:u w:val="none"/>
        </w:rPr>
      </w:pPr>
      <w:r w:rsidRPr="00BF78DD">
        <w:rPr>
          <w:rFonts w:ascii="Times New Roman" w:hAnsi="Times New Roman" w:cs="Times New Roman"/>
          <w:u w:val="none"/>
        </w:rPr>
        <w:t xml:space="preserve">The estimated quantity for Line Item </w:t>
      </w:r>
      <w:r w:rsidR="00BE4B22">
        <w:rPr>
          <w:rFonts w:ascii="Times New Roman" w:hAnsi="Times New Roman" w:cs="Times New Roman"/>
          <w:u w:val="none"/>
        </w:rPr>
        <w:t>#</w:t>
      </w:r>
      <w:r w:rsidRPr="00BF78DD">
        <w:rPr>
          <w:rFonts w:ascii="Times New Roman" w:hAnsi="Times New Roman" w:cs="Times New Roman"/>
          <w:u w:val="none"/>
        </w:rPr>
        <w:t xml:space="preserve">1 is for </w:t>
      </w:r>
      <w:r w:rsidR="006C4114">
        <w:rPr>
          <w:rFonts w:ascii="Times New Roman" w:hAnsi="Times New Roman" w:cs="Times New Roman"/>
          <w:u w:val="none"/>
        </w:rPr>
        <w:t>2</w:t>
      </w:r>
      <w:r w:rsidR="00BE4B22">
        <w:rPr>
          <w:rFonts w:ascii="Times New Roman" w:hAnsi="Times New Roman" w:cs="Times New Roman"/>
          <w:u w:val="none"/>
        </w:rPr>
        <w:t>0</w:t>
      </w:r>
      <w:r w:rsidRPr="00BF78DD">
        <w:rPr>
          <w:rFonts w:ascii="Times New Roman" w:hAnsi="Times New Roman" w:cs="Times New Roman"/>
          <w:u w:val="none"/>
        </w:rPr>
        <w:t xml:space="preserve"> </w:t>
      </w:r>
      <w:r w:rsidR="009D7949">
        <w:rPr>
          <w:rFonts w:ascii="Times New Roman" w:hAnsi="Times New Roman" w:cs="Times New Roman"/>
          <w:u w:val="none"/>
        </w:rPr>
        <w:t>P</w:t>
      </w:r>
      <w:r w:rsidRPr="00BF78DD">
        <w:rPr>
          <w:rFonts w:ascii="Times New Roman" w:hAnsi="Times New Roman" w:cs="Times New Roman"/>
          <w:u w:val="none"/>
        </w:rPr>
        <w:t>roject</w:t>
      </w:r>
      <w:r w:rsidR="009D7949">
        <w:rPr>
          <w:rFonts w:ascii="Times New Roman" w:hAnsi="Times New Roman" w:cs="Times New Roman"/>
          <w:u w:val="none"/>
        </w:rPr>
        <w:t xml:space="preserve"> Assignments</w:t>
      </w:r>
      <w:r w:rsidR="00BE4B22">
        <w:rPr>
          <w:rFonts w:ascii="Times New Roman" w:hAnsi="Times New Roman" w:cs="Times New Roman"/>
          <w:u w:val="none"/>
        </w:rPr>
        <w:t xml:space="preserve"> a year</w:t>
      </w:r>
      <w:r w:rsidRPr="00BF78DD">
        <w:rPr>
          <w:rFonts w:ascii="Times New Roman" w:hAnsi="Times New Roman" w:cs="Times New Roman"/>
          <w:u w:val="none"/>
        </w:rPr>
        <w:t xml:space="preserve"> at </w:t>
      </w:r>
      <w:r w:rsidR="00BE4B22">
        <w:rPr>
          <w:rFonts w:ascii="Times New Roman" w:hAnsi="Times New Roman" w:cs="Times New Roman"/>
          <w:u w:val="none"/>
        </w:rPr>
        <w:t>1</w:t>
      </w:r>
      <w:r w:rsidR="006C4114">
        <w:rPr>
          <w:rFonts w:ascii="Times New Roman" w:hAnsi="Times New Roman" w:cs="Times New Roman"/>
          <w:u w:val="none"/>
        </w:rPr>
        <w:t xml:space="preserve">6 </w:t>
      </w:r>
      <w:r w:rsidRPr="00BF78DD">
        <w:rPr>
          <w:rFonts w:ascii="Times New Roman" w:hAnsi="Times New Roman" w:cs="Times New Roman"/>
          <w:u w:val="none"/>
        </w:rPr>
        <w:t>hours per project</w:t>
      </w:r>
      <w:r w:rsidR="00BE4B22">
        <w:rPr>
          <w:rFonts w:ascii="Times New Roman" w:hAnsi="Times New Roman" w:cs="Times New Roman"/>
          <w:u w:val="none"/>
        </w:rPr>
        <w:t xml:space="preserve"> for a total of</w:t>
      </w:r>
      <w:r w:rsidRPr="00BF78DD">
        <w:rPr>
          <w:rFonts w:ascii="Times New Roman" w:hAnsi="Times New Roman" w:cs="Times New Roman"/>
          <w:u w:val="none"/>
        </w:rPr>
        <w:t xml:space="preserve"> </w:t>
      </w:r>
      <w:r w:rsidR="00311BA3">
        <w:rPr>
          <w:rFonts w:ascii="Times New Roman" w:hAnsi="Times New Roman" w:cs="Times New Roman"/>
          <w:u w:val="none"/>
        </w:rPr>
        <w:t>32</w:t>
      </w:r>
      <w:r w:rsidRPr="00BF78DD">
        <w:rPr>
          <w:rFonts w:ascii="Times New Roman" w:hAnsi="Times New Roman" w:cs="Times New Roman"/>
          <w:u w:val="none"/>
        </w:rPr>
        <w:t>0</w:t>
      </w:r>
      <w:r w:rsidRPr="00BF78DD">
        <w:rPr>
          <w:rFonts w:ascii="Times New Roman" w:hAnsi="Times New Roman" w:cs="Times New Roman"/>
          <w:spacing w:val="-21"/>
          <w:u w:val="none"/>
        </w:rPr>
        <w:t xml:space="preserve"> </w:t>
      </w:r>
      <w:r w:rsidRPr="00BF78DD">
        <w:rPr>
          <w:rFonts w:ascii="Times New Roman" w:hAnsi="Times New Roman" w:cs="Times New Roman"/>
          <w:u w:val="none"/>
        </w:rPr>
        <w:t>hours</w:t>
      </w:r>
      <w:r w:rsidR="00BE4B22">
        <w:rPr>
          <w:rFonts w:ascii="Times New Roman" w:hAnsi="Times New Roman" w:cs="Times New Roman"/>
          <w:u w:val="none"/>
        </w:rPr>
        <w:t xml:space="preserve"> per year</w:t>
      </w:r>
      <w:r w:rsidRPr="00BF78DD">
        <w:rPr>
          <w:rFonts w:ascii="Times New Roman" w:hAnsi="Times New Roman" w:cs="Times New Roman"/>
          <w:u w:val="none"/>
        </w:rPr>
        <w:t>.</w:t>
      </w:r>
    </w:p>
    <w:p w14:paraId="35E16901" w14:textId="77777777" w:rsidR="008D4C40" w:rsidRPr="00BF78DD" w:rsidRDefault="008D4C40">
      <w:pPr>
        <w:pStyle w:val="BodyText"/>
        <w:spacing w:before="3"/>
        <w:rPr>
          <w:rFonts w:ascii="Times New Roman" w:hAnsi="Times New Roman" w:cs="Times New Roman"/>
        </w:rPr>
      </w:pPr>
    </w:p>
    <w:p w14:paraId="6C456DF3" w14:textId="4596A389" w:rsidR="008D4C40" w:rsidRPr="00BF78DD" w:rsidRDefault="009D7949" w:rsidP="009D7949">
      <w:pPr>
        <w:pStyle w:val="BodyText"/>
        <w:ind w:left="180"/>
        <w:rPr>
          <w:rFonts w:ascii="Times New Roman" w:hAnsi="Times New Roman" w:cs="Times New Roman"/>
        </w:rPr>
      </w:pPr>
      <w:r>
        <w:rPr>
          <w:rFonts w:ascii="Times New Roman" w:hAnsi="Times New Roman" w:cs="Times New Roman"/>
        </w:rPr>
        <w:lastRenderedPageBreak/>
        <w:t xml:space="preserve">The actual number of projects and labor hours performed during the contract may vary.  The cost for labor will be billed </w:t>
      </w:r>
      <w:proofErr w:type="gramStart"/>
      <w:r>
        <w:rPr>
          <w:rFonts w:ascii="Times New Roman" w:hAnsi="Times New Roman" w:cs="Times New Roman"/>
        </w:rPr>
        <w:t>on Line</w:t>
      </w:r>
      <w:proofErr w:type="gramEnd"/>
      <w:r>
        <w:rPr>
          <w:rFonts w:ascii="Times New Roman" w:hAnsi="Times New Roman" w:cs="Times New Roman"/>
        </w:rPr>
        <w:t xml:space="preserve"> Item #1 as appropriate.</w:t>
      </w:r>
    </w:p>
    <w:p w14:paraId="3E97E908" w14:textId="77777777" w:rsidR="008D4C40" w:rsidRPr="00BF78DD" w:rsidRDefault="008D4C40">
      <w:pPr>
        <w:pStyle w:val="BodyText"/>
        <w:spacing w:before="10"/>
        <w:rPr>
          <w:rFonts w:ascii="Times New Roman" w:hAnsi="Times New Roman" w:cs="Times New Roman"/>
        </w:rPr>
      </w:pPr>
    </w:p>
    <w:p w14:paraId="64D3A528" w14:textId="77777777" w:rsidR="003C5FCF" w:rsidRDefault="008822BB" w:rsidP="003C5FCF">
      <w:pPr>
        <w:pStyle w:val="Heading2"/>
        <w:ind w:right="570"/>
        <w:rPr>
          <w:rFonts w:ascii="Times New Roman" w:hAnsi="Times New Roman" w:cs="Times New Roman"/>
        </w:rPr>
      </w:pPr>
      <w:r w:rsidRPr="00BF78DD">
        <w:rPr>
          <w:rFonts w:ascii="Times New Roman" w:hAnsi="Times New Roman" w:cs="Times New Roman"/>
        </w:rPr>
        <w:t>MATERIALS</w:t>
      </w:r>
    </w:p>
    <w:p w14:paraId="1DAFA9D8" w14:textId="1E8A3924" w:rsidR="007F6ED2" w:rsidRPr="003C5FCF" w:rsidRDefault="008822BB" w:rsidP="007F6ED2">
      <w:pPr>
        <w:pStyle w:val="Heading2"/>
        <w:ind w:right="570"/>
        <w:rPr>
          <w:rFonts w:ascii="Times New Roman" w:hAnsi="Times New Roman" w:cs="Times New Roman"/>
          <w:b w:val="0"/>
        </w:rPr>
      </w:pPr>
      <w:r w:rsidRPr="003C5FCF">
        <w:rPr>
          <w:rFonts w:ascii="Times New Roman" w:hAnsi="Times New Roman" w:cs="Times New Roman"/>
          <w:b w:val="0"/>
        </w:rPr>
        <w:t xml:space="preserve">The Contractor provided materials will be </w:t>
      </w:r>
      <w:r w:rsidR="003E24EA">
        <w:rPr>
          <w:rFonts w:ascii="Times New Roman" w:hAnsi="Times New Roman" w:cs="Times New Roman"/>
          <w:b w:val="0"/>
        </w:rPr>
        <w:t>paid under Line Item #</w:t>
      </w:r>
      <w:r w:rsidR="00311BA3">
        <w:rPr>
          <w:rFonts w:ascii="Times New Roman" w:hAnsi="Times New Roman" w:cs="Times New Roman"/>
          <w:b w:val="0"/>
        </w:rPr>
        <w:t>2</w:t>
      </w:r>
      <w:r w:rsidRPr="003C5FCF">
        <w:rPr>
          <w:rFonts w:ascii="Times New Roman" w:hAnsi="Times New Roman" w:cs="Times New Roman"/>
          <w:b w:val="0"/>
        </w:rPr>
        <w:t xml:space="preserve"> as reimbursable expense. </w:t>
      </w:r>
      <w:r w:rsidR="003E24EA">
        <w:rPr>
          <w:rFonts w:ascii="Times New Roman" w:hAnsi="Times New Roman" w:cs="Times New Roman"/>
          <w:b w:val="0"/>
        </w:rPr>
        <w:t xml:space="preserve"> </w:t>
      </w:r>
      <w:r w:rsidRPr="003C5FCF">
        <w:rPr>
          <w:rFonts w:ascii="Times New Roman" w:hAnsi="Times New Roman" w:cs="Times New Roman"/>
          <w:b w:val="0"/>
        </w:rPr>
        <w:t xml:space="preserve">The State will allow a ten percent (10%) markup of the materials for overhead and profit for the Contractor supplied material. The Contractor shall submit the original itemized receipt from the material supplier when submitting the invoice for a </w:t>
      </w:r>
      <w:r w:rsidR="003E24EA">
        <w:rPr>
          <w:rFonts w:ascii="Times New Roman" w:hAnsi="Times New Roman" w:cs="Times New Roman"/>
          <w:b w:val="0"/>
        </w:rPr>
        <w:t>P</w:t>
      </w:r>
      <w:r w:rsidRPr="003C5FCF">
        <w:rPr>
          <w:rFonts w:ascii="Times New Roman" w:hAnsi="Times New Roman" w:cs="Times New Roman"/>
          <w:b w:val="0"/>
        </w:rPr>
        <w:t>roject</w:t>
      </w:r>
      <w:r w:rsidR="003E24EA">
        <w:rPr>
          <w:rFonts w:ascii="Times New Roman" w:hAnsi="Times New Roman" w:cs="Times New Roman"/>
          <w:b w:val="0"/>
        </w:rPr>
        <w:t xml:space="preserve"> Assignment</w:t>
      </w:r>
      <w:r w:rsidRPr="003C5FCF">
        <w:rPr>
          <w:rFonts w:ascii="Times New Roman" w:hAnsi="Times New Roman" w:cs="Times New Roman"/>
          <w:b w:val="0"/>
        </w:rPr>
        <w:t>. The receipt from the material supplier shall include</w:t>
      </w:r>
      <w:r w:rsidR="003E24EA">
        <w:rPr>
          <w:rFonts w:ascii="Times New Roman" w:hAnsi="Times New Roman" w:cs="Times New Roman"/>
          <w:b w:val="0"/>
        </w:rPr>
        <w:t xml:space="preserve"> or highlight</w:t>
      </w:r>
      <w:r w:rsidRPr="003C5FCF">
        <w:rPr>
          <w:rFonts w:ascii="Times New Roman" w:hAnsi="Times New Roman" w:cs="Times New Roman"/>
          <w:b w:val="0"/>
        </w:rPr>
        <w:t xml:space="preserve"> only the materials that were used on the </w:t>
      </w:r>
      <w:r w:rsidR="003E24EA">
        <w:rPr>
          <w:rFonts w:ascii="Times New Roman" w:hAnsi="Times New Roman" w:cs="Times New Roman"/>
          <w:b w:val="0"/>
        </w:rPr>
        <w:t>P</w:t>
      </w:r>
      <w:r w:rsidRPr="003C5FCF">
        <w:rPr>
          <w:rFonts w:ascii="Times New Roman" w:hAnsi="Times New Roman" w:cs="Times New Roman"/>
          <w:b w:val="0"/>
        </w:rPr>
        <w:t>roject</w:t>
      </w:r>
      <w:r w:rsidR="003E24EA">
        <w:rPr>
          <w:rFonts w:ascii="Times New Roman" w:hAnsi="Times New Roman" w:cs="Times New Roman"/>
          <w:b w:val="0"/>
        </w:rPr>
        <w:t xml:space="preserve"> Assignment</w:t>
      </w:r>
      <w:r w:rsidRPr="003C5FCF">
        <w:rPr>
          <w:rFonts w:ascii="Times New Roman" w:hAnsi="Times New Roman" w:cs="Times New Roman"/>
          <w:b w:val="0"/>
        </w:rPr>
        <w:t>.</w:t>
      </w:r>
      <w:r w:rsidR="003E24EA">
        <w:rPr>
          <w:rFonts w:ascii="Times New Roman" w:hAnsi="Times New Roman" w:cs="Times New Roman"/>
          <w:b w:val="0"/>
        </w:rPr>
        <w:t xml:space="preserve">  Payment for materials will not be approved without the original itemized receipt from the material supplier(s) for a Project Assig</w:t>
      </w:r>
      <w:r w:rsidR="007F6ED2">
        <w:rPr>
          <w:rFonts w:ascii="Times New Roman" w:hAnsi="Times New Roman" w:cs="Times New Roman"/>
          <w:b w:val="0"/>
        </w:rPr>
        <w:t>n</w:t>
      </w:r>
      <w:r w:rsidR="003E24EA">
        <w:rPr>
          <w:rFonts w:ascii="Times New Roman" w:hAnsi="Times New Roman" w:cs="Times New Roman"/>
          <w:b w:val="0"/>
        </w:rPr>
        <w:t>ment.</w:t>
      </w:r>
      <w:r w:rsidR="007F6ED2">
        <w:rPr>
          <w:rFonts w:ascii="Times New Roman" w:hAnsi="Times New Roman" w:cs="Times New Roman"/>
          <w:b w:val="0"/>
        </w:rPr>
        <w:t xml:space="preserve">  </w:t>
      </w:r>
    </w:p>
    <w:p w14:paraId="4490A135" w14:textId="77777777" w:rsidR="008D4C40" w:rsidRPr="00BF78DD" w:rsidRDefault="008D4C40">
      <w:pPr>
        <w:pStyle w:val="BodyText"/>
        <w:spacing w:before="8"/>
        <w:rPr>
          <w:rFonts w:ascii="Times New Roman" w:hAnsi="Times New Roman" w:cs="Times New Roman"/>
        </w:rPr>
      </w:pPr>
    </w:p>
    <w:p w14:paraId="7B854A43" w14:textId="77777777" w:rsidR="003C5FCF" w:rsidRDefault="008822BB" w:rsidP="003C5FCF">
      <w:pPr>
        <w:pStyle w:val="Heading2"/>
        <w:ind w:right="570"/>
        <w:rPr>
          <w:rFonts w:ascii="Times New Roman" w:hAnsi="Times New Roman" w:cs="Times New Roman"/>
        </w:rPr>
      </w:pPr>
      <w:r w:rsidRPr="00BF78DD">
        <w:rPr>
          <w:rFonts w:ascii="Times New Roman" w:hAnsi="Times New Roman" w:cs="Times New Roman"/>
        </w:rPr>
        <w:t>EQUIPMENT</w:t>
      </w:r>
    </w:p>
    <w:p w14:paraId="437EEEA4" w14:textId="30CD43BB" w:rsidR="008D4C40" w:rsidRPr="003C5FCF" w:rsidRDefault="001C7B82" w:rsidP="003C5FCF">
      <w:pPr>
        <w:pStyle w:val="Heading2"/>
        <w:ind w:right="570"/>
        <w:rPr>
          <w:rFonts w:ascii="Times New Roman" w:hAnsi="Times New Roman" w:cs="Times New Roman"/>
          <w:b w:val="0"/>
        </w:rPr>
      </w:pPr>
      <w:r>
        <w:rPr>
          <w:rFonts w:ascii="Times New Roman" w:hAnsi="Times New Roman" w:cs="Times New Roman"/>
          <w:b w:val="0"/>
          <w:bCs w:val="0"/>
        </w:rPr>
        <w:t>The cost for use of equipment will be paid under Line Item #2 as a reimbursable expense.</w:t>
      </w:r>
      <w:r w:rsidR="00343D64">
        <w:rPr>
          <w:rFonts w:ascii="Times New Roman" w:hAnsi="Times New Roman" w:cs="Times New Roman"/>
          <w:b w:val="0"/>
          <w:bCs w:val="0"/>
        </w:rPr>
        <w:t xml:space="preserve">  The use of electrical and hand tools shall be incidental to the labor rate under Line Item #1.</w:t>
      </w:r>
      <w:r>
        <w:rPr>
          <w:rFonts w:ascii="Times New Roman" w:hAnsi="Times New Roman" w:cs="Times New Roman"/>
          <w:b w:val="0"/>
          <w:bCs w:val="0"/>
        </w:rPr>
        <w:t xml:space="preserve">  </w:t>
      </w:r>
      <w:r w:rsidR="00311BA3" w:rsidRPr="00311BA3">
        <w:rPr>
          <w:rFonts w:ascii="Times New Roman" w:hAnsi="Times New Roman" w:cs="Times New Roman"/>
          <w:b w:val="0"/>
          <w:bCs w:val="0"/>
        </w:rPr>
        <w:t>The Contractor shall be responsible to furnish all equipment</w:t>
      </w:r>
      <w:r w:rsidR="00311BA3">
        <w:rPr>
          <w:rFonts w:ascii="Times New Roman" w:hAnsi="Times New Roman" w:cs="Times New Roman"/>
          <w:b w:val="0"/>
          <w:bCs w:val="0"/>
        </w:rPr>
        <w:t xml:space="preserve"> and/or safety and traffic control</w:t>
      </w:r>
      <w:r>
        <w:rPr>
          <w:rFonts w:ascii="Times New Roman" w:hAnsi="Times New Roman" w:cs="Times New Roman"/>
          <w:b w:val="0"/>
          <w:bCs w:val="0"/>
        </w:rPr>
        <w:t xml:space="preserve"> items</w:t>
      </w:r>
      <w:r w:rsidR="00311BA3" w:rsidRPr="00311BA3">
        <w:rPr>
          <w:rFonts w:ascii="Times New Roman" w:hAnsi="Times New Roman" w:cs="Times New Roman"/>
          <w:b w:val="0"/>
          <w:bCs w:val="0"/>
        </w:rPr>
        <w:t xml:space="preserve"> required to perform repairs.</w:t>
      </w:r>
      <w:r w:rsidR="00311BA3">
        <w:rPr>
          <w:rFonts w:ascii="Times New Roman" w:hAnsi="Times New Roman" w:cs="Times New Roman"/>
          <w:b w:val="0"/>
        </w:rPr>
        <w:t xml:space="preserve">  </w:t>
      </w:r>
      <w:r w:rsidR="008822BB" w:rsidRPr="003C5FCF">
        <w:rPr>
          <w:rFonts w:ascii="Times New Roman" w:hAnsi="Times New Roman" w:cs="Times New Roman"/>
          <w:b w:val="0"/>
        </w:rPr>
        <w:t>To receive compensation for the equipment</w:t>
      </w:r>
      <w:r>
        <w:rPr>
          <w:rFonts w:ascii="Times New Roman" w:hAnsi="Times New Roman" w:cs="Times New Roman"/>
          <w:b w:val="0"/>
        </w:rPr>
        <w:t xml:space="preserve"> and/or</w:t>
      </w:r>
      <w:r w:rsidR="008822BB" w:rsidRPr="003C5FCF">
        <w:rPr>
          <w:rFonts w:ascii="Times New Roman" w:hAnsi="Times New Roman" w:cs="Times New Roman"/>
          <w:b w:val="0"/>
        </w:rPr>
        <w:t xml:space="preserve"> safety </w:t>
      </w:r>
      <w:r>
        <w:rPr>
          <w:rFonts w:ascii="Times New Roman" w:hAnsi="Times New Roman" w:cs="Times New Roman"/>
          <w:b w:val="0"/>
        </w:rPr>
        <w:t>and</w:t>
      </w:r>
      <w:r w:rsidR="008822BB" w:rsidRPr="003C5FCF">
        <w:rPr>
          <w:rFonts w:ascii="Times New Roman" w:hAnsi="Times New Roman" w:cs="Times New Roman"/>
          <w:b w:val="0"/>
        </w:rPr>
        <w:t xml:space="preserve"> traffic control items</w:t>
      </w:r>
      <w:r w:rsidR="00311BA3">
        <w:rPr>
          <w:rFonts w:ascii="Times New Roman" w:hAnsi="Times New Roman" w:cs="Times New Roman"/>
          <w:b w:val="0"/>
        </w:rPr>
        <w:t xml:space="preserve"> needed for a Project Assignment</w:t>
      </w:r>
      <w:r w:rsidR="003E24EA">
        <w:rPr>
          <w:rFonts w:ascii="Times New Roman" w:hAnsi="Times New Roman" w:cs="Times New Roman"/>
          <w:b w:val="0"/>
        </w:rPr>
        <w:t>,</w:t>
      </w:r>
      <w:r w:rsidR="008822BB" w:rsidRPr="003C5FCF">
        <w:rPr>
          <w:rFonts w:ascii="Times New Roman" w:hAnsi="Times New Roman" w:cs="Times New Roman"/>
          <w:b w:val="0"/>
        </w:rPr>
        <w:t xml:space="preserve"> the Contractor must notify the Contract Administrator </w:t>
      </w:r>
      <w:r w:rsidR="003E24EA">
        <w:rPr>
          <w:rFonts w:ascii="Times New Roman" w:hAnsi="Times New Roman" w:cs="Times New Roman"/>
          <w:b w:val="0"/>
        </w:rPr>
        <w:t xml:space="preserve">and </w:t>
      </w:r>
      <w:r w:rsidR="008822BB" w:rsidRPr="003C5FCF">
        <w:rPr>
          <w:rFonts w:ascii="Times New Roman" w:hAnsi="Times New Roman" w:cs="Times New Roman"/>
          <w:b w:val="0"/>
        </w:rPr>
        <w:t>confirm in writing what equipment will be used and an estimate</w:t>
      </w:r>
      <w:r w:rsidR="003E24EA">
        <w:rPr>
          <w:rFonts w:ascii="Times New Roman" w:hAnsi="Times New Roman" w:cs="Times New Roman"/>
          <w:b w:val="0"/>
        </w:rPr>
        <w:t>d</w:t>
      </w:r>
      <w:r w:rsidR="008822BB" w:rsidRPr="003C5FCF">
        <w:rPr>
          <w:rFonts w:ascii="Times New Roman" w:hAnsi="Times New Roman" w:cs="Times New Roman"/>
          <w:b w:val="0"/>
        </w:rPr>
        <w:t xml:space="preserve"> the length of time that it will be used when accepting the </w:t>
      </w:r>
      <w:r w:rsidR="003E24EA">
        <w:rPr>
          <w:rFonts w:ascii="Times New Roman" w:hAnsi="Times New Roman" w:cs="Times New Roman"/>
          <w:b w:val="0"/>
        </w:rPr>
        <w:t>P</w:t>
      </w:r>
      <w:r w:rsidR="008822BB" w:rsidRPr="003C5FCF">
        <w:rPr>
          <w:rFonts w:ascii="Times New Roman" w:hAnsi="Times New Roman" w:cs="Times New Roman"/>
          <w:b w:val="0"/>
        </w:rPr>
        <w:t>roject</w:t>
      </w:r>
      <w:r w:rsidR="003E24EA">
        <w:rPr>
          <w:rFonts w:ascii="Times New Roman" w:hAnsi="Times New Roman" w:cs="Times New Roman"/>
          <w:b w:val="0"/>
        </w:rPr>
        <w:t xml:space="preserve"> Assignment</w:t>
      </w:r>
      <w:r w:rsidR="008822BB" w:rsidRPr="003C5FCF">
        <w:rPr>
          <w:rFonts w:ascii="Times New Roman" w:hAnsi="Times New Roman" w:cs="Times New Roman"/>
          <w:b w:val="0"/>
        </w:rPr>
        <w:t>.</w:t>
      </w:r>
    </w:p>
    <w:p w14:paraId="7795DE9E" w14:textId="3C333988" w:rsidR="008D4C40" w:rsidRDefault="008822BB">
      <w:pPr>
        <w:pStyle w:val="BodyText"/>
        <w:spacing w:before="119"/>
        <w:ind w:left="120" w:right="350"/>
        <w:rPr>
          <w:rFonts w:ascii="Times New Roman" w:hAnsi="Times New Roman" w:cs="Times New Roman"/>
        </w:rPr>
      </w:pPr>
      <w:r w:rsidRPr="00BF78DD">
        <w:rPr>
          <w:rFonts w:ascii="Times New Roman" w:hAnsi="Times New Roman" w:cs="Times New Roman"/>
        </w:rPr>
        <w:t>If the Contractor owns the equipment, safety or traffic control items</w:t>
      </w:r>
      <w:r w:rsidR="003E24EA">
        <w:rPr>
          <w:rFonts w:ascii="Times New Roman" w:hAnsi="Times New Roman" w:cs="Times New Roman"/>
        </w:rPr>
        <w:t xml:space="preserve"> </w:t>
      </w:r>
      <w:r w:rsidR="007F6ED2">
        <w:rPr>
          <w:rFonts w:ascii="Times New Roman" w:hAnsi="Times New Roman" w:cs="Times New Roman"/>
        </w:rPr>
        <w:t>required</w:t>
      </w:r>
      <w:r w:rsidR="003E24EA">
        <w:rPr>
          <w:rFonts w:ascii="Times New Roman" w:hAnsi="Times New Roman" w:cs="Times New Roman"/>
        </w:rPr>
        <w:t xml:space="preserve"> for a Project Assignment,</w:t>
      </w:r>
      <w:r w:rsidRPr="00BF78DD">
        <w:rPr>
          <w:rFonts w:ascii="Times New Roman" w:hAnsi="Times New Roman" w:cs="Times New Roman"/>
        </w:rPr>
        <w:t xml:space="preserve"> the cost </w:t>
      </w:r>
      <w:r w:rsidR="003E24EA">
        <w:rPr>
          <w:rFonts w:ascii="Times New Roman" w:hAnsi="Times New Roman" w:cs="Times New Roman"/>
        </w:rPr>
        <w:t>of the use of that equipment shall be at the hourly rate shown in Lin</w:t>
      </w:r>
      <w:r w:rsidR="007F6ED2">
        <w:rPr>
          <w:rFonts w:ascii="Times New Roman" w:hAnsi="Times New Roman" w:cs="Times New Roman"/>
        </w:rPr>
        <w:t>e</w:t>
      </w:r>
      <w:r w:rsidR="003E24EA">
        <w:rPr>
          <w:rFonts w:ascii="Times New Roman" w:hAnsi="Times New Roman" w:cs="Times New Roman"/>
        </w:rPr>
        <w:t xml:space="preserve"> Item #</w:t>
      </w:r>
      <w:r w:rsidR="00311BA3">
        <w:rPr>
          <w:rFonts w:ascii="Times New Roman" w:hAnsi="Times New Roman" w:cs="Times New Roman"/>
        </w:rPr>
        <w:t>3</w:t>
      </w:r>
      <w:r w:rsidRPr="00BF78DD">
        <w:rPr>
          <w:rFonts w:ascii="Times New Roman" w:hAnsi="Times New Roman" w:cs="Times New Roman"/>
        </w:rPr>
        <w:t>.</w:t>
      </w:r>
    </w:p>
    <w:p w14:paraId="4B8A59D2" w14:textId="09DACCD0" w:rsidR="008D4C40" w:rsidRDefault="007F6ED2">
      <w:pPr>
        <w:pStyle w:val="BodyText"/>
        <w:spacing w:before="119"/>
        <w:ind w:left="120" w:right="166"/>
        <w:rPr>
          <w:rFonts w:ascii="Times New Roman" w:hAnsi="Times New Roman" w:cs="Times New Roman"/>
        </w:rPr>
      </w:pPr>
      <w:r>
        <w:rPr>
          <w:rFonts w:ascii="Times New Roman" w:hAnsi="Times New Roman" w:cs="Times New Roman"/>
        </w:rPr>
        <w:t>If the</w:t>
      </w:r>
      <w:r w:rsidR="008822BB" w:rsidRPr="00BF78DD">
        <w:rPr>
          <w:rFonts w:ascii="Times New Roman" w:hAnsi="Times New Roman" w:cs="Times New Roman"/>
        </w:rPr>
        <w:t xml:space="preserve"> Contractor</w:t>
      </w:r>
      <w:r>
        <w:rPr>
          <w:rFonts w:ascii="Times New Roman" w:hAnsi="Times New Roman" w:cs="Times New Roman"/>
        </w:rPr>
        <w:t xml:space="preserve"> must rent the equipment</w:t>
      </w:r>
      <w:r w:rsidR="001C7B82">
        <w:rPr>
          <w:rFonts w:ascii="Times New Roman" w:hAnsi="Times New Roman" w:cs="Times New Roman"/>
        </w:rPr>
        <w:t xml:space="preserve"> and/or</w:t>
      </w:r>
      <w:r>
        <w:rPr>
          <w:rFonts w:ascii="Times New Roman" w:hAnsi="Times New Roman" w:cs="Times New Roman"/>
        </w:rPr>
        <w:t xml:space="preserve"> safety </w:t>
      </w:r>
      <w:r w:rsidR="001C7B82">
        <w:rPr>
          <w:rFonts w:ascii="Times New Roman" w:hAnsi="Times New Roman" w:cs="Times New Roman"/>
        </w:rPr>
        <w:t>and</w:t>
      </w:r>
      <w:r>
        <w:rPr>
          <w:rFonts w:ascii="Times New Roman" w:hAnsi="Times New Roman" w:cs="Times New Roman"/>
        </w:rPr>
        <w:t xml:space="preserve"> traffic control items required for a Project Assignment,</w:t>
      </w:r>
      <w:r w:rsidR="008822BB" w:rsidRPr="00BF78DD">
        <w:rPr>
          <w:rFonts w:ascii="Times New Roman" w:hAnsi="Times New Roman" w:cs="Times New Roman"/>
        </w:rPr>
        <w:t xml:space="preserve"> </w:t>
      </w:r>
      <w:r>
        <w:rPr>
          <w:rFonts w:ascii="Times New Roman" w:hAnsi="Times New Roman" w:cs="Times New Roman"/>
        </w:rPr>
        <w:t>t</w:t>
      </w:r>
      <w:r w:rsidRPr="00BF78DD">
        <w:rPr>
          <w:rFonts w:ascii="Times New Roman" w:hAnsi="Times New Roman" w:cs="Times New Roman"/>
        </w:rPr>
        <w:t>he contractor must provide the equipment rental use rate to the State</w:t>
      </w:r>
      <w:r>
        <w:rPr>
          <w:rFonts w:ascii="Times New Roman" w:hAnsi="Times New Roman" w:cs="Times New Roman"/>
        </w:rPr>
        <w:t xml:space="preserve"> for approval prior to use of the equipment</w:t>
      </w:r>
      <w:r w:rsidRPr="00BF78DD">
        <w:rPr>
          <w:rFonts w:ascii="Times New Roman" w:hAnsi="Times New Roman" w:cs="Times New Roman"/>
        </w:rPr>
        <w:t>.</w:t>
      </w:r>
      <w:r>
        <w:rPr>
          <w:rFonts w:ascii="Times New Roman" w:hAnsi="Times New Roman" w:cs="Times New Roman"/>
        </w:rPr>
        <w:t xml:space="preserve">  T</w:t>
      </w:r>
      <w:r w:rsidR="008822BB" w:rsidRPr="00BF78DD">
        <w:rPr>
          <w:rFonts w:ascii="Times New Roman" w:hAnsi="Times New Roman" w:cs="Times New Roman"/>
        </w:rPr>
        <w:t>he original receipt for the rented equipment</w:t>
      </w:r>
      <w:r w:rsidR="001C7B82">
        <w:rPr>
          <w:rFonts w:ascii="Times New Roman" w:hAnsi="Times New Roman" w:cs="Times New Roman"/>
        </w:rPr>
        <w:t xml:space="preserve"> and/or safety or traffic control items</w:t>
      </w:r>
      <w:r>
        <w:rPr>
          <w:rFonts w:ascii="Times New Roman" w:hAnsi="Times New Roman" w:cs="Times New Roman"/>
        </w:rPr>
        <w:t xml:space="preserve"> shall be included with the invoice for the Project Assignment</w:t>
      </w:r>
      <w:r w:rsidR="008822BB" w:rsidRPr="00BF78DD">
        <w:rPr>
          <w:rFonts w:ascii="Times New Roman" w:hAnsi="Times New Roman" w:cs="Times New Roman"/>
        </w:rPr>
        <w:t xml:space="preserve">. </w:t>
      </w:r>
      <w:r>
        <w:rPr>
          <w:rFonts w:ascii="Times New Roman" w:hAnsi="Times New Roman" w:cs="Times New Roman"/>
        </w:rPr>
        <w:t xml:space="preserve"> </w:t>
      </w:r>
      <w:r w:rsidR="008822BB" w:rsidRPr="00BF78DD">
        <w:rPr>
          <w:rFonts w:ascii="Times New Roman" w:hAnsi="Times New Roman" w:cs="Times New Roman"/>
        </w:rPr>
        <w:t xml:space="preserve">The State will allow a five per cent (5%) markup for equipment rental for overhead and profit. </w:t>
      </w:r>
      <w:r>
        <w:rPr>
          <w:rFonts w:ascii="Times New Roman" w:hAnsi="Times New Roman" w:cs="Times New Roman"/>
        </w:rPr>
        <w:t xml:space="preserve"> </w:t>
      </w:r>
      <w:r w:rsidR="008822BB" w:rsidRPr="00BF78DD">
        <w:rPr>
          <w:rFonts w:ascii="Times New Roman" w:hAnsi="Times New Roman" w:cs="Times New Roman"/>
        </w:rPr>
        <w:t>The receipt from the rental equipment vendor shall</w:t>
      </w:r>
      <w:r w:rsidR="001C7B82">
        <w:rPr>
          <w:rFonts w:ascii="Times New Roman" w:hAnsi="Times New Roman" w:cs="Times New Roman"/>
        </w:rPr>
        <w:t xml:space="preserve"> only</w:t>
      </w:r>
      <w:r w:rsidR="008822BB" w:rsidRPr="00BF78DD">
        <w:rPr>
          <w:rFonts w:ascii="Times New Roman" w:hAnsi="Times New Roman" w:cs="Times New Roman"/>
        </w:rPr>
        <w:t xml:space="preserve"> include </w:t>
      </w:r>
      <w:r w:rsidR="008822BB" w:rsidRPr="001C7B82">
        <w:rPr>
          <w:rFonts w:ascii="Times New Roman" w:hAnsi="Times New Roman" w:cs="Times New Roman"/>
          <w:bCs/>
        </w:rPr>
        <w:t>the</w:t>
      </w:r>
      <w:r w:rsidR="008822BB" w:rsidRPr="00BF78DD">
        <w:rPr>
          <w:rFonts w:ascii="Times New Roman" w:hAnsi="Times New Roman" w:cs="Times New Roman"/>
        </w:rPr>
        <w:t xml:space="preserve"> item(s) that were used </w:t>
      </w:r>
      <w:r>
        <w:rPr>
          <w:rFonts w:ascii="Times New Roman" w:hAnsi="Times New Roman" w:cs="Times New Roman"/>
        </w:rPr>
        <w:t>for the Project Assignment</w:t>
      </w:r>
      <w:r w:rsidR="008822BB" w:rsidRPr="00BF78DD">
        <w:rPr>
          <w:rFonts w:ascii="Times New Roman" w:hAnsi="Times New Roman" w:cs="Times New Roman"/>
        </w:rPr>
        <w:t>.</w:t>
      </w:r>
    </w:p>
    <w:p w14:paraId="29F00322" w14:textId="77777777" w:rsidR="001C7B82" w:rsidRDefault="001C7B82">
      <w:pPr>
        <w:pStyle w:val="BodyText"/>
        <w:spacing w:before="119"/>
        <w:ind w:left="120" w:right="166"/>
        <w:rPr>
          <w:rFonts w:ascii="Times New Roman" w:hAnsi="Times New Roman" w:cs="Times New Roman"/>
        </w:rPr>
      </w:pPr>
    </w:p>
    <w:p w14:paraId="73E36209" w14:textId="628C31F9" w:rsidR="001C7B82" w:rsidRDefault="001C7B82" w:rsidP="001C7B82">
      <w:pPr>
        <w:pStyle w:val="Heading2"/>
        <w:ind w:right="570"/>
        <w:rPr>
          <w:rFonts w:ascii="Times New Roman" w:hAnsi="Times New Roman" w:cs="Times New Roman"/>
        </w:rPr>
      </w:pPr>
      <w:r>
        <w:rPr>
          <w:rFonts w:ascii="Times New Roman" w:hAnsi="Times New Roman" w:cs="Times New Roman"/>
        </w:rPr>
        <w:t>MATERIALS</w:t>
      </w:r>
    </w:p>
    <w:p w14:paraId="7534E8FB" w14:textId="08550DF0" w:rsidR="001C7B82" w:rsidRPr="003C5FCF" w:rsidRDefault="001C7B82" w:rsidP="001C7B82">
      <w:pPr>
        <w:pStyle w:val="Heading2"/>
        <w:ind w:right="570"/>
        <w:rPr>
          <w:rFonts w:ascii="Times New Roman" w:hAnsi="Times New Roman" w:cs="Times New Roman"/>
          <w:b w:val="0"/>
        </w:rPr>
      </w:pPr>
      <w:r>
        <w:rPr>
          <w:rFonts w:ascii="Times New Roman" w:hAnsi="Times New Roman" w:cs="Times New Roman"/>
          <w:b w:val="0"/>
          <w:bCs w:val="0"/>
        </w:rPr>
        <w:t xml:space="preserve">The cost for materials required to complete a Project Assignment will be paid under Line Item #2 as a reimbursable expense.  Materials may include, but not be limited to, pipe, fittings, pipe cushion material, base course, asphalt, </w:t>
      </w:r>
      <w:r w:rsidR="00343D64">
        <w:rPr>
          <w:rFonts w:ascii="Times New Roman" w:hAnsi="Times New Roman" w:cs="Times New Roman"/>
          <w:b w:val="0"/>
          <w:bCs w:val="0"/>
        </w:rPr>
        <w:t>reinforcing steel, and concrete.</w:t>
      </w:r>
      <w:r>
        <w:rPr>
          <w:rFonts w:ascii="Times New Roman" w:hAnsi="Times New Roman" w:cs="Times New Roman"/>
          <w:b w:val="0"/>
          <w:bCs w:val="0"/>
        </w:rPr>
        <w:t xml:space="preserve">  </w:t>
      </w:r>
      <w:r w:rsidR="00343D64" w:rsidRPr="00343D64">
        <w:rPr>
          <w:rFonts w:ascii="Times New Roman" w:hAnsi="Times New Roman" w:cs="Times New Roman"/>
          <w:b w:val="0"/>
          <w:bCs w:val="0"/>
        </w:rPr>
        <w:t xml:space="preserve">The State will allow a ten percent (10%) markup of the materials for overhead and profit for the Contractor supplied material. The Contractor shall submit the original copy of the receipt from the material supplier when submitting the invoice for a </w:t>
      </w:r>
      <w:r w:rsidR="00343D64">
        <w:rPr>
          <w:rFonts w:ascii="Times New Roman" w:hAnsi="Times New Roman" w:cs="Times New Roman"/>
          <w:b w:val="0"/>
          <w:bCs w:val="0"/>
        </w:rPr>
        <w:t>Project Assignment</w:t>
      </w:r>
      <w:r w:rsidR="00343D64" w:rsidRPr="00343D64">
        <w:rPr>
          <w:rFonts w:ascii="Times New Roman" w:hAnsi="Times New Roman" w:cs="Times New Roman"/>
          <w:b w:val="0"/>
          <w:bCs w:val="0"/>
        </w:rPr>
        <w:t xml:space="preserve">. The receipt from the material supplier shall include only the materials that were used on the </w:t>
      </w:r>
      <w:r w:rsidR="00343D64">
        <w:rPr>
          <w:rFonts w:ascii="Times New Roman" w:hAnsi="Times New Roman" w:cs="Times New Roman"/>
          <w:b w:val="0"/>
          <w:bCs w:val="0"/>
        </w:rPr>
        <w:t>Project Assignment</w:t>
      </w:r>
      <w:r w:rsidR="00343D64" w:rsidRPr="00343D64">
        <w:rPr>
          <w:rFonts w:ascii="Times New Roman" w:hAnsi="Times New Roman" w:cs="Times New Roman"/>
          <w:b w:val="0"/>
          <w:bCs w:val="0"/>
        </w:rPr>
        <w:t>.</w:t>
      </w:r>
    </w:p>
    <w:p w14:paraId="671D0549" w14:textId="42046C81" w:rsidR="001C7B82" w:rsidRDefault="001C7B82">
      <w:pPr>
        <w:pStyle w:val="BodyText"/>
        <w:spacing w:before="119"/>
        <w:ind w:left="120" w:right="166"/>
        <w:rPr>
          <w:rFonts w:ascii="Times New Roman" w:hAnsi="Times New Roman" w:cs="Times New Roman"/>
        </w:rPr>
      </w:pPr>
    </w:p>
    <w:p w14:paraId="3EC3732B" w14:textId="77777777" w:rsidR="00343D64" w:rsidRDefault="00343D64">
      <w:pPr>
        <w:pStyle w:val="BodyText"/>
        <w:spacing w:before="119"/>
        <w:ind w:left="120" w:right="166"/>
        <w:rPr>
          <w:rFonts w:ascii="Times New Roman" w:hAnsi="Times New Roman" w:cs="Times New Roman"/>
        </w:rPr>
      </w:pPr>
    </w:p>
    <w:p w14:paraId="67E8F774" w14:textId="77777777" w:rsidR="008D4C40" w:rsidRPr="00BF78DD" w:rsidRDefault="008822BB">
      <w:pPr>
        <w:pStyle w:val="Heading2"/>
        <w:spacing w:before="73"/>
        <w:ind w:right="570"/>
        <w:rPr>
          <w:rFonts w:ascii="Times New Roman" w:hAnsi="Times New Roman" w:cs="Times New Roman"/>
        </w:rPr>
      </w:pPr>
      <w:bookmarkStart w:id="3" w:name="TERM_OF_CONTRACT"/>
      <w:bookmarkEnd w:id="3"/>
      <w:r w:rsidRPr="00BF78DD">
        <w:rPr>
          <w:rFonts w:ascii="Times New Roman" w:hAnsi="Times New Roman" w:cs="Times New Roman"/>
        </w:rPr>
        <w:t>TERM OF CONTRACT</w:t>
      </w:r>
    </w:p>
    <w:p w14:paraId="6F6A0237" w14:textId="591B60CC" w:rsidR="008D4C40" w:rsidRPr="00BF78DD" w:rsidRDefault="008822BB" w:rsidP="003C5FCF">
      <w:pPr>
        <w:pStyle w:val="BodyText"/>
        <w:ind w:left="120" w:right="240"/>
        <w:rPr>
          <w:rFonts w:ascii="Times New Roman" w:hAnsi="Times New Roman" w:cs="Times New Roman"/>
        </w:rPr>
      </w:pPr>
      <w:r w:rsidRPr="00BF78DD">
        <w:rPr>
          <w:rFonts w:ascii="Times New Roman" w:hAnsi="Times New Roman" w:cs="Times New Roman"/>
        </w:rPr>
        <w:t xml:space="preserve">Contractor shall </w:t>
      </w:r>
      <w:proofErr w:type="gramStart"/>
      <w:r w:rsidRPr="00BF78DD">
        <w:rPr>
          <w:rFonts w:ascii="Times New Roman" w:hAnsi="Times New Roman" w:cs="Times New Roman"/>
        </w:rPr>
        <w:t>enter into</w:t>
      </w:r>
      <w:proofErr w:type="gramEnd"/>
      <w:r w:rsidRPr="00BF78DD">
        <w:rPr>
          <w:rFonts w:ascii="Times New Roman" w:hAnsi="Times New Roman" w:cs="Times New Roman"/>
        </w:rPr>
        <w:t xml:space="preserve"> a contract for furnishing services for a 12-month period commencing from the date of </w:t>
      </w:r>
      <w:r w:rsidR="00343D64">
        <w:rPr>
          <w:rFonts w:ascii="Times New Roman" w:hAnsi="Times New Roman" w:cs="Times New Roman"/>
        </w:rPr>
        <w:t xml:space="preserve">written </w:t>
      </w:r>
      <w:r w:rsidRPr="00BF78DD">
        <w:rPr>
          <w:rFonts w:ascii="Times New Roman" w:hAnsi="Times New Roman" w:cs="Times New Roman"/>
        </w:rPr>
        <w:t>notice to proceed provided by the State or until the funds budgeted for the contract is exhausted.</w:t>
      </w:r>
    </w:p>
    <w:p w14:paraId="50E3F975" w14:textId="77777777" w:rsidR="008D4C40" w:rsidRPr="00BF78DD" w:rsidRDefault="008D4C40">
      <w:pPr>
        <w:pStyle w:val="BodyText"/>
        <w:rPr>
          <w:rFonts w:ascii="Times New Roman" w:hAnsi="Times New Roman" w:cs="Times New Roman"/>
        </w:rPr>
      </w:pPr>
    </w:p>
    <w:p w14:paraId="0FCB24EC" w14:textId="0A5D65BA" w:rsidR="008D4C40" w:rsidRPr="00BF78DD" w:rsidRDefault="008822BB" w:rsidP="007F6ED2">
      <w:pPr>
        <w:pStyle w:val="BodyText"/>
        <w:ind w:left="120" w:right="129"/>
        <w:rPr>
          <w:rFonts w:ascii="Times New Roman" w:hAnsi="Times New Roman" w:cs="Times New Roman"/>
        </w:rPr>
      </w:pPr>
      <w:r w:rsidRPr="00BF78DD">
        <w:rPr>
          <w:rFonts w:ascii="Times New Roman" w:hAnsi="Times New Roman" w:cs="Times New Roman"/>
        </w:rPr>
        <w:t>Unless terminated, the contract may be extended for not more than three (3) additional 12-month periods or portions thereof, without the necessity of rebidding, upon agreement in writing, provided that the contract price for the extended period shall remain the same or lower than the initial bid price, except as provided for herein.</w:t>
      </w:r>
      <w:r w:rsidR="007F6ED2">
        <w:rPr>
          <w:rFonts w:ascii="Times New Roman" w:hAnsi="Times New Roman" w:cs="Times New Roman"/>
        </w:rPr>
        <w:t xml:space="preserve">  </w:t>
      </w:r>
      <w:r w:rsidRPr="00BF78DD">
        <w:rPr>
          <w:rFonts w:ascii="Times New Roman" w:hAnsi="Times New Roman" w:cs="Times New Roman"/>
        </w:rPr>
        <w:t>Supplemental Contracts may be awarded if the funds budgeted for the original contract and/or the previous Supplemental Contract is exhausted.</w:t>
      </w:r>
    </w:p>
    <w:p w14:paraId="7F541FF6" w14:textId="77777777" w:rsidR="008D4C40" w:rsidRPr="00BF78DD" w:rsidRDefault="008D4C40">
      <w:pPr>
        <w:pStyle w:val="BodyText"/>
        <w:rPr>
          <w:rFonts w:ascii="Times New Roman" w:hAnsi="Times New Roman" w:cs="Times New Roman"/>
        </w:rPr>
      </w:pPr>
    </w:p>
    <w:p w14:paraId="595B2357" w14:textId="77777777" w:rsidR="008D4C40" w:rsidRPr="00BF78DD" w:rsidRDefault="008822BB">
      <w:pPr>
        <w:pStyle w:val="BodyText"/>
        <w:spacing w:line="252" w:lineRule="exact"/>
        <w:ind w:left="120" w:right="117"/>
        <w:rPr>
          <w:rFonts w:ascii="Times New Roman" w:hAnsi="Times New Roman" w:cs="Times New Roman"/>
        </w:rPr>
      </w:pPr>
      <w:r w:rsidRPr="00BF78DD">
        <w:rPr>
          <w:rFonts w:ascii="Times New Roman" w:hAnsi="Times New Roman" w:cs="Times New Roman"/>
        </w:rPr>
        <w:lastRenderedPageBreak/>
        <w:t>The Contractor or the State may terminate the extended contract period at any time upon sixty</w:t>
      </w:r>
    </w:p>
    <w:p w14:paraId="1867ADEE" w14:textId="77777777" w:rsidR="008D4C40" w:rsidRPr="00BF78DD" w:rsidRDefault="008822BB">
      <w:pPr>
        <w:pStyle w:val="BodyText"/>
        <w:spacing w:line="252" w:lineRule="exact"/>
        <w:ind w:left="120" w:right="570"/>
        <w:rPr>
          <w:rFonts w:ascii="Times New Roman" w:hAnsi="Times New Roman" w:cs="Times New Roman"/>
        </w:rPr>
      </w:pPr>
      <w:r w:rsidRPr="00BF78DD">
        <w:rPr>
          <w:rFonts w:ascii="Times New Roman" w:hAnsi="Times New Roman" w:cs="Times New Roman"/>
        </w:rPr>
        <w:t>(60) days prior written notice.</w:t>
      </w:r>
    </w:p>
    <w:p w14:paraId="5C883776" w14:textId="77777777" w:rsidR="008D4C40" w:rsidRPr="00BF78DD" w:rsidRDefault="008D4C40">
      <w:pPr>
        <w:pStyle w:val="BodyText"/>
        <w:spacing w:before="2"/>
        <w:rPr>
          <w:rFonts w:ascii="Times New Roman" w:hAnsi="Times New Roman" w:cs="Times New Roman"/>
        </w:rPr>
      </w:pPr>
    </w:p>
    <w:p w14:paraId="70C485F4" w14:textId="77777777" w:rsidR="008D4C40" w:rsidRPr="00BF78DD" w:rsidRDefault="008822BB">
      <w:pPr>
        <w:pStyle w:val="Heading2"/>
        <w:spacing w:before="72"/>
        <w:ind w:left="119" w:right="0"/>
        <w:jc w:val="both"/>
        <w:rPr>
          <w:rFonts w:ascii="Times New Roman" w:hAnsi="Times New Roman" w:cs="Times New Roman"/>
        </w:rPr>
      </w:pPr>
      <w:bookmarkStart w:id="4" w:name="AWARD_OF_CONTRACT"/>
      <w:bookmarkEnd w:id="4"/>
      <w:r w:rsidRPr="00BF78DD">
        <w:rPr>
          <w:rFonts w:ascii="Times New Roman" w:hAnsi="Times New Roman" w:cs="Times New Roman"/>
        </w:rPr>
        <w:t>AWARD OF CONTRACT</w:t>
      </w:r>
    </w:p>
    <w:p w14:paraId="3E53C48C" w14:textId="343F5A39" w:rsidR="008D4C40" w:rsidRPr="00BF78DD" w:rsidRDefault="008822BB" w:rsidP="00E80ABB">
      <w:pPr>
        <w:pStyle w:val="BodyText"/>
        <w:ind w:left="119" w:right="115"/>
        <w:jc w:val="both"/>
        <w:rPr>
          <w:rFonts w:ascii="Times New Roman" w:hAnsi="Times New Roman" w:cs="Times New Roman"/>
        </w:rPr>
      </w:pPr>
      <w:r w:rsidRPr="00BF78DD">
        <w:rPr>
          <w:rFonts w:ascii="Times New Roman" w:hAnsi="Times New Roman" w:cs="Times New Roman"/>
        </w:rPr>
        <w:t>Award</w:t>
      </w:r>
      <w:r w:rsidR="007F6ED2">
        <w:rPr>
          <w:rFonts w:ascii="Times New Roman" w:hAnsi="Times New Roman" w:cs="Times New Roman"/>
        </w:rPr>
        <w:t xml:space="preserve"> of the contract</w:t>
      </w:r>
      <w:r w:rsidRPr="00BF78DD">
        <w:rPr>
          <w:rFonts w:ascii="Times New Roman" w:hAnsi="Times New Roman" w:cs="Times New Roman"/>
        </w:rPr>
        <w:t>, if any</w:t>
      </w:r>
      <w:r w:rsidR="007F6ED2">
        <w:rPr>
          <w:rFonts w:ascii="Times New Roman" w:hAnsi="Times New Roman" w:cs="Times New Roman"/>
        </w:rPr>
        <w:t>,</w:t>
      </w:r>
      <w:r w:rsidRPr="00BF78DD">
        <w:rPr>
          <w:rFonts w:ascii="Times New Roman" w:hAnsi="Times New Roman" w:cs="Times New Roman"/>
        </w:rPr>
        <w:t xml:space="preserve"> will be made to the qualified, responsive and responsible </w:t>
      </w:r>
      <w:r w:rsidR="009D7949">
        <w:rPr>
          <w:rFonts w:ascii="Times New Roman" w:hAnsi="Times New Roman" w:cs="Times New Roman"/>
        </w:rPr>
        <w:t>Contractor</w:t>
      </w:r>
      <w:r w:rsidRPr="00BF78DD">
        <w:rPr>
          <w:rFonts w:ascii="Times New Roman" w:hAnsi="Times New Roman" w:cs="Times New Roman"/>
        </w:rPr>
        <w:t xml:space="preserve"> submitting the lowest</w:t>
      </w:r>
      <w:r w:rsidRPr="00BF78DD">
        <w:rPr>
          <w:rFonts w:ascii="Times New Roman" w:hAnsi="Times New Roman" w:cs="Times New Roman"/>
          <w:spacing w:val="-7"/>
        </w:rPr>
        <w:t xml:space="preserve"> </w:t>
      </w:r>
      <w:r w:rsidRPr="00BF78DD">
        <w:rPr>
          <w:rFonts w:ascii="Times New Roman" w:hAnsi="Times New Roman" w:cs="Times New Roman"/>
        </w:rPr>
        <w:t>base</w:t>
      </w:r>
      <w:r w:rsidRPr="00BF78DD">
        <w:rPr>
          <w:rFonts w:ascii="Times New Roman" w:hAnsi="Times New Roman" w:cs="Times New Roman"/>
          <w:spacing w:val="-9"/>
        </w:rPr>
        <w:t xml:space="preserve"> </w:t>
      </w:r>
      <w:r w:rsidRPr="00BF78DD">
        <w:rPr>
          <w:rFonts w:ascii="Times New Roman" w:hAnsi="Times New Roman" w:cs="Times New Roman"/>
        </w:rPr>
        <w:t>bid</w:t>
      </w:r>
      <w:r w:rsidRPr="00BF78DD">
        <w:rPr>
          <w:rFonts w:ascii="Times New Roman" w:hAnsi="Times New Roman" w:cs="Times New Roman"/>
          <w:spacing w:val="-11"/>
        </w:rPr>
        <w:t xml:space="preserve"> </w:t>
      </w:r>
      <w:r w:rsidRPr="00BF78DD">
        <w:rPr>
          <w:rFonts w:ascii="Times New Roman" w:hAnsi="Times New Roman" w:cs="Times New Roman"/>
        </w:rPr>
        <w:t>price</w:t>
      </w:r>
      <w:r w:rsidRPr="00BF78DD">
        <w:rPr>
          <w:rFonts w:ascii="Times New Roman" w:hAnsi="Times New Roman" w:cs="Times New Roman"/>
          <w:spacing w:val="-11"/>
        </w:rPr>
        <w:t xml:space="preserve"> </w:t>
      </w:r>
      <w:r w:rsidRPr="00BF78DD">
        <w:rPr>
          <w:rFonts w:ascii="Times New Roman" w:hAnsi="Times New Roman" w:cs="Times New Roman"/>
        </w:rPr>
        <w:t>(Sum</w:t>
      </w:r>
      <w:r w:rsidRPr="00BF78DD">
        <w:rPr>
          <w:rFonts w:ascii="Times New Roman" w:hAnsi="Times New Roman" w:cs="Times New Roman"/>
          <w:spacing w:val="-8"/>
        </w:rPr>
        <w:t xml:space="preserve"> </w:t>
      </w:r>
      <w:r w:rsidRPr="00BF78DD">
        <w:rPr>
          <w:rFonts w:ascii="Times New Roman" w:hAnsi="Times New Roman" w:cs="Times New Roman"/>
        </w:rPr>
        <w:t>of</w:t>
      </w:r>
      <w:r w:rsidRPr="00BF78DD">
        <w:rPr>
          <w:rFonts w:ascii="Times New Roman" w:hAnsi="Times New Roman" w:cs="Times New Roman"/>
          <w:spacing w:val="-7"/>
        </w:rPr>
        <w:t xml:space="preserve"> </w:t>
      </w:r>
      <w:r w:rsidRPr="00BF78DD">
        <w:rPr>
          <w:rFonts w:ascii="Times New Roman" w:hAnsi="Times New Roman" w:cs="Times New Roman"/>
        </w:rPr>
        <w:t>Line</w:t>
      </w:r>
      <w:r w:rsidRPr="00BF78DD">
        <w:rPr>
          <w:rFonts w:ascii="Times New Roman" w:hAnsi="Times New Roman" w:cs="Times New Roman"/>
          <w:spacing w:val="-11"/>
        </w:rPr>
        <w:t xml:space="preserve"> </w:t>
      </w:r>
      <w:r w:rsidRPr="00BF78DD">
        <w:rPr>
          <w:rFonts w:ascii="Times New Roman" w:hAnsi="Times New Roman" w:cs="Times New Roman"/>
        </w:rPr>
        <w:t>Item</w:t>
      </w:r>
      <w:r w:rsidR="007F6ED2">
        <w:rPr>
          <w:rFonts w:ascii="Times New Roman" w:hAnsi="Times New Roman" w:cs="Times New Roman"/>
          <w:spacing w:val="-10"/>
        </w:rPr>
        <w:t>s #</w:t>
      </w:r>
      <w:r w:rsidRPr="00BF78DD">
        <w:rPr>
          <w:rFonts w:ascii="Times New Roman" w:hAnsi="Times New Roman" w:cs="Times New Roman"/>
        </w:rPr>
        <w:t>1</w:t>
      </w:r>
      <w:r w:rsidR="00343D64">
        <w:rPr>
          <w:rFonts w:ascii="Times New Roman" w:hAnsi="Times New Roman" w:cs="Times New Roman"/>
        </w:rPr>
        <w:t xml:space="preserve"> and</w:t>
      </w:r>
      <w:r w:rsidRPr="00BF78DD">
        <w:rPr>
          <w:rFonts w:ascii="Times New Roman" w:hAnsi="Times New Roman" w:cs="Times New Roman"/>
          <w:spacing w:val="-7"/>
        </w:rPr>
        <w:t xml:space="preserve"> </w:t>
      </w:r>
      <w:r w:rsidR="007F6ED2">
        <w:rPr>
          <w:rFonts w:ascii="Times New Roman" w:hAnsi="Times New Roman" w:cs="Times New Roman"/>
          <w:spacing w:val="-7"/>
        </w:rPr>
        <w:t>#</w:t>
      </w:r>
      <w:r w:rsidRPr="00BF78DD">
        <w:rPr>
          <w:rFonts w:ascii="Times New Roman" w:hAnsi="Times New Roman" w:cs="Times New Roman"/>
        </w:rPr>
        <w:t>2).</w:t>
      </w:r>
      <w:r w:rsidRPr="00BF78DD">
        <w:rPr>
          <w:rFonts w:ascii="Times New Roman" w:hAnsi="Times New Roman" w:cs="Times New Roman"/>
          <w:spacing w:val="-12"/>
        </w:rPr>
        <w:t xml:space="preserve"> </w:t>
      </w:r>
      <w:r w:rsidR="007F6ED2">
        <w:rPr>
          <w:rFonts w:ascii="Times New Roman" w:hAnsi="Times New Roman" w:cs="Times New Roman"/>
          <w:spacing w:val="-12"/>
        </w:rPr>
        <w:t xml:space="preserve"> </w:t>
      </w:r>
      <w:r w:rsidR="009D7949">
        <w:rPr>
          <w:rFonts w:ascii="Times New Roman" w:hAnsi="Times New Roman" w:cs="Times New Roman"/>
          <w:spacing w:val="-12"/>
        </w:rPr>
        <w:t xml:space="preserve"> </w:t>
      </w:r>
      <w:r w:rsidRPr="00BF78DD">
        <w:rPr>
          <w:rFonts w:ascii="Times New Roman" w:hAnsi="Times New Roman" w:cs="Times New Roman"/>
        </w:rPr>
        <w:t>The</w:t>
      </w:r>
      <w:r w:rsidRPr="00BF78DD">
        <w:rPr>
          <w:rFonts w:ascii="Times New Roman" w:hAnsi="Times New Roman" w:cs="Times New Roman"/>
          <w:spacing w:val="-9"/>
        </w:rPr>
        <w:t xml:space="preserve"> </w:t>
      </w:r>
      <w:r w:rsidRPr="00BF78DD">
        <w:rPr>
          <w:rFonts w:ascii="Times New Roman" w:hAnsi="Times New Roman" w:cs="Times New Roman"/>
        </w:rPr>
        <w:t>contract</w:t>
      </w:r>
      <w:r w:rsidRPr="00BF78DD">
        <w:rPr>
          <w:rFonts w:ascii="Times New Roman" w:hAnsi="Times New Roman" w:cs="Times New Roman"/>
          <w:spacing w:val="-10"/>
        </w:rPr>
        <w:t xml:space="preserve"> </w:t>
      </w:r>
      <w:r w:rsidRPr="00BF78DD">
        <w:rPr>
          <w:rFonts w:ascii="Times New Roman" w:hAnsi="Times New Roman" w:cs="Times New Roman"/>
        </w:rPr>
        <w:t>shall</w:t>
      </w:r>
      <w:r w:rsidRPr="00BF78DD">
        <w:rPr>
          <w:rFonts w:ascii="Times New Roman" w:hAnsi="Times New Roman" w:cs="Times New Roman"/>
          <w:spacing w:val="-9"/>
        </w:rPr>
        <w:t xml:space="preserve"> </w:t>
      </w:r>
      <w:r w:rsidRPr="00BF78DD">
        <w:rPr>
          <w:rFonts w:ascii="Times New Roman" w:hAnsi="Times New Roman" w:cs="Times New Roman"/>
        </w:rPr>
        <w:t>be</w:t>
      </w:r>
      <w:r w:rsidRPr="00BF78DD">
        <w:rPr>
          <w:rFonts w:ascii="Times New Roman" w:hAnsi="Times New Roman" w:cs="Times New Roman"/>
          <w:spacing w:val="-9"/>
        </w:rPr>
        <w:t xml:space="preserve"> </w:t>
      </w:r>
      <w:r w:rsidRPr="00BF78DD">
        <w:rPr>
          <w:rFonts w:ascii="Times New Roman" w:hAnsi="Times New Roman" w:cs="Times New Roman"/>
        </w:rPr>
        <w:t>based</w:t>
      </w:r>
      <w:r w:rsidRPr="00BF78DD">
        <w:rPr>
          <w:rFonts w:ascii="Times New Roman" w:hAnsi="Times New Roman" w:cs="Times New Roman"/>
          <w:spacing w:val="-9"/>
        </w:rPr>
        <w:t xml:space="preserve"> </w:t>
      </w:r>
      <w:r w:rsidRPr="00BF78DD">
        <w:rPr>
          <w:rFonts w:ascii="Times New Roman" w:hAnsi="Times New Roman" w:cs="Times New Roman"/>
        </w:rPr>
        <w:t>on</w:t>
      </w:r>
      <w:r w:rsidRPr="00BF78DD">
        <w:rPr>
          <w:rFonts w:ascii="Times New Roman" w:hAnsi="Times New Roman" w:cs="Times New Roman"/>
          <w:spacing w:val="-11"/>
        </w:rPr>
        <w:t xml:space="preserve"> </w:t>
      </w:r>
      <w:r w:rsidRPr="00BF78DD">
        <w:rPr>
          <w:rFonts w:ascii="Times New Roman" w:hAnsi="Times New Roman" w:cs="Times New Roman"/>
        </w:rPr>
        <w:t>the</w:t>
      </w:r>
      <w:r w:rsidRPr="00BF78DD">
        <w:rPr>
          <w:rFonts w:ascii="Times New Roman" w:hAnsi="Times New Roman" w:cs="Times New Roman"/>
          <w:spacing w:val="-11"/>
        </w:rPr>
        <w:t xml:space="preserve"> </w:t>
      </w:r>
      <w:r w:rsidRPr="00BF78DD">
        <w:rPr>
          <w:rFonts w:ascii="Times New Roman" w:hAnsi="Times New Roman" w:cs="Times New Roman"/>
        </w:rPr>
        <w:t xml:space="preserve">unit bid prices offered on the Proposal Form. </w:t>
      </w:r>
      <w:r w:rsidR="009D7949">
        <w:rPr>
          <w:rFonts w:ascii="Times New Roman" w:hAnsi="Times New Roman" w:cs="Times New Roman"/>
        </w:rPr>
        <w:t xml:space="preserve"> </w:t>
      </w:r>
      <w:r w:rsidRPr="00BF78DD">
        <w:rPr>
          <w:rFonts w:ascii="Times New Roman" w:hAnsi="Times New Roman" w:cs="Times New Roman"/>
        </w:rPr>
        <w:t xml:space="preserve">The </w:t>
      </w:r>
      <w:r w:rsidR="009D7949">
        <w:rPr>
          <w:rFonts w:ascii="Times New Roman" w:hAnsi="Times New Roman" w:cs="Times New Roman"/>
        </w:rPr>
        <w:t>Contractor</w:t>
      </w:r>
      <w:r w:rsidRPr="00BF78DD">
        <w:rPr>
          <w:rFonts w:ascii="Times New Roman" w:hAnsi="Times New Roman" w:cs="Times New Roman"/>
        </w:rPr>
        <w:t xml:space="preserve"> </w:t>
      </w:r>
      <w:r w:rsidR="009D7949">
        <w:rPr>
          <w:rFonts w:ascii="Times New Roman" w:hAnsi="Times New Roman" w:cs="Times New Roman"/>
        </w:rPr>
        <w:t>must</w:t>
      </w:r>
      <w:r w:rsidRPr="00BF78DD">
        <w:rPr>
          <w:rFonts w:ascii="Times New Roman" w:hAnsi="Times New Roman" w:cs="Times New Roman"/>
        </w:rPr>
        <w:t xml:space="preserve"> make an offer for all items on the Proposal</w:t>
      </w:r>
      <w:r w:rsidRPr="00BF78DD">
        <w:rPr>
          <w:rFonts w:ascii="Times New Roman" w:hAnsi="Times New Roman" w:cs="Times New Roman"/>
          <w:spacing w:val="-5"/>
        </w:rPr>
        <w:t xml:space="preserve"> </w:t>
      </w:r>
      <w:r w:rsidRPr="00BF78DD">
        <w:rPr>
          <w:rFonts w:ascii="Times New Roman" w:hAnsi="Times New Roman" w:cs="Times New Roman"/>
        </w:rPr>
        <w:t>Forms</w:t>
      </w:r>
      <w:r w:rsidRPr="00BF78DD">
        <w:rPr>
          <w:rFonts w:ascii="Times New Roman" w:hAnsi="Times New Roman" w:cs="Times New Roman"/>
          <w:spacing w:val="-4"/>
        </w:rPr>
        <w:t xml:space="preserve"> </w:t>
      </w:r>
      <w:r w:rsidRPr="00BF78DD">
        <w:rPr>
          <w:rFonts w:ascii="Times New Roman" w:hAnsi="Times New Roman" w:cs="Times New Roman"/>
        </w:rPr>
        <w:t>to</w:t>
      </w:r>
      <w:r w:rsidRPr="00BF78DD">
        <w:rPr>
          <w:rFonts w:ascii="Times New Roman" w:hAnsi="Times New Roman" w:cs="Times New Roman"/>
          <w:spacing w:val="-6"/>
        </w:rPr>
        <w:t xml:space="preserve"> </w:t>
      </w:r>
      <w:r w:rsidRPr="00BF78DD">
        <w:rPr>
          <w:rFonts w:ascii="Times New Roman" w:hAnsi="Times New Roman" w:cs="Times New Roman"/>
        </w:rPr>
        <w:t>qualify</w:t>
      </w:r>
      <w:r w:rsidRPr="00BF78DD">
        <w:rPr>
          <w:rFonts w:ascii="Times New Roman" w:hAnsi="Times New Roman" w:cs="Times New Roman"/>
          <w:spacing w:val="-6"/>
        </w:rPr>
        <w:t xml:space="preserve"> </w:t>
      </w:r>
      <w:r w:rsidRPr="00BF78DD">
        <w:rPr>
          <w:rFonts w:ascii="Times New Roman" w:hAnsi="Times New Roman" w:cs="Times New Roman"/>
        </w:rPr>
        <w:t>for</w:t>
      </w:r>
      <w:r w:rsidRPr="00BF78DD">
        <w:rPr>
          <w:rFonts w:ascii="Times New Roman" w:hAnsi="Times New Roman" w:cs="Times New Roman"/>
          <w:spacing w:val="-3"/>
        </w:rPr>
        <w:t xml:space="preserve"> </w:t>
      </w:r>
      <w:r w:rsidRPr="00BF78DD">
        <w:rPr>
          <w:rFonts w:ascii="Times New Roman" w:hAnsi="Times New Roman" w:cs="Times New Roman"/>
        </w:rPr>
        <w:t>award</w:t>
      </w:r>
      <w:r w:rsidRPr="00BF78DD">
        <w:rPr>
          <w:rFonts w:ascii="Times New Roman" w:hAnsi="Times New Roman" w:cs="Times New Roman"/>
          <w:spacing w:val="-4"/>
        </w:rPr>
        <w:t xml:space="preserve"> </w:t>
      </w:r>
      <w:r w:rsidRPr="00BF78DD">
        <w:rPr>
          <w:rFonts w:ascii="Times New Roman" w:hAnsi="Times New Roman" w:cs="Times New Roman"/>
        </w:rPr>
        <w:t>consideration.</w:t>
      </w:r>
      <w:r w:rsidRPr="00BF78DD">
        <w:rPr>
          <w:rFonts w:ascii="Times New Roman" w:hAnsi="Times New Roman" w:cs="Times New Roman"/>
          <w:spacing w:val="-4"/>
        </w:rPr>
        <w:t xml:space="preserve"> </w:t>
      </w:r>
      <w:r w:rsidR="009D7949">
        <w:rPr>
          <w:rFonts w:ascii="Times New Roman" w:hAnsi="Times New Roman" w:cs="Times New Roman"/>
          <w:spacing w:val="-4"/>
        </w:rPr>
        <w:t xml:space="preserve"> </w:t>
      </w:r>
      <w:r w:rsidRPr="00BF78DD">
        <w:rPr>
          <w:rFonts w:ascii="Times New Roman" w:hAnsi="Times New Roman" w:cs="Times New Roman"/>
        </w:rPr>
        <w:t>The</w:t>
      </w:r>
      <w:r w:rsidRPr="00BF78DD">
        <w:rPr>
          <w:rFonts w:ascii="Times New Roman" w:hAnsi="Times New Roman" w:cs="Times New Roman"/>
          <w:spacing w:val="-4"/>
        </w:rPr>
        <w:t xml:space="preserve"> </w:t>
      </w:r>
      <w:r w:rsidR="009D7949">
        <w:rPr>
          <w:rFonts w:ascii="Times New Roman" w:hAnsi="Times New Roman" w:cs="Times New Roman"/>
        </w:rPr>
        <w:t>Contractor</w:t>
      </w:r>
      <w:r w:rsidRPr="00BF78DD">
        <w:rPr>
          <w:rFonts w:ascii="Times New Roman" w:hAnsi="Times New Roman" w:cs="Times New Roman"/>
          <w:spacing w:val="-3"/>
        </w:rPr>
        <w:t xml:space="preserve"> </w:t>
      </w:r>
      <w:r w:rsidRPr="00BF78DD">
        <w:rPr>
          <w:rFonts w:ascii="Times New Roman" w:hAnsi="Times New Roman" w:cs="Times New Roman"/>
        </w:rPr>
        <w:t>must</w:t>
      </w:r>
      <w:r w:rsidRPr="00BF78DD">
        <w:rPr>
          <w:rFonts w:ascii="Times New Roman" w:hAnsi="Times New Roman" w:cs="Times New Roman"/>
          <w:spacing w:val="-3"/>
        </w:rPr>
        <w:t xml:space="preserve"> </w:t>
      </w:r>
      <w:r w:rsidRPr="00BF78DD">
        <w:rPr>
          <w:rFonts w:ascii="Times New Roman" w:hAnsi="Times New Roman" w:cs="Times New Roman"/>
        </w:rPr>
        <w:t>be</w:t>
      </w:r>
      <w:r w:rsidRPr="00BF78DD">
        <w:rPr>
          <w:rFonts w:ascii="Times New Roman" w:hAnsi="Times New Roman" w:cs="Times New Roman"/>
          <w:spacing w:val="-4"/>
        </w:rPr>
        <w:t xml:space="preserve"> </w:t>
      </w:r>
      <w:r w:rsidRPr="00BF78DD">
        <w:rPr>
          <w:rFonts w:ascii="Times New Roman" w:hAnsi="Times New Roman" w:cs="Times New Roman"/>
        </w:rPr>
        <w:t>in</w:t>
      </w:r>
      <w:r w:rsidRPr="00BF78DD">
        <w:rPr>
          <w:rFonts w:ascii="Times New Roman" w:hAnsi="Times New Roman" w:cs="Times New Roman"/>
          <w:spacing w:val="-6"/>
        </w:rPr>
        <w:t xml:space="preserve"> </w:t>
      </w:r>
      <w:r w:rsidRPr="00BF78DD">
        <w:rPr>
          <w:rFonts w:ascii="Times New Roman" w:hAnsi="Times New Roman" w:cs="Times New Roman"/>
        </w:rPr>
        <w:t>good</w:t>
      </w:r>
      <w:r w:rsidRPr="00BF78DD">
        <w:rPr>
          <w:rFonts w:ascii="Times New Roman" w:hAnsi="Times New Roman" w:cs="Times New Roman"/>
          <w:spacing w:val="-4"/>
        </w:rPr>
        <w:t xml:space="preserve"> </w:t>
      </w:r>
      <w:r w:rsidRPr="00BF78DD">
        <w:rPr>
          <w:rFonts w:ascii="Times New Roman" w:hAnsi="Times New Roman" w:cs="Times New Roman"/>
        </w:rPr>
        <w:t>standing</w:t>
      </w:r>
      <w:r w:rsidRPr="00BF78DD">
        <w:rPr>
          <w:rFonts w:ascii="Times New Roman" w:hAnsi="Times New Roman" w:cs="Times New Roman"/>
          <w:spacing w:val="-2"/>
        </w:rPr>
        <w:t xml:space="preserve"> </w:t>
      </w:r>
      <w:r w:rsidRPr="00BF78DD">
        <w:rPr>
          <w:rFonts w:ascii="Times New Roman" w:hAnsi="Times New Roman" w:cs="Times New Roman"/>
        </w:rPr>
        <w:t>with</w:t>
      </w:r>
      <w:r w:rsidRPr="00BF78DD">
        <w:rPr>
          <w:rFonts w:ascii="Times New Roman" w:hAnsi="Times New Roman" w:cs="Times New Roman"/>
          <w:spacing w:val="-4"/>
        </w:rPr>
        <w:t xml:space="preserve"> </w:t>
      </w:r>
      <w:r w:rsidRPr="00BF78DD">
        <w:rPr>
          <w:rFonts w:ascii="Times New Roman" w:hAnsi="Times New Roman" w:cs="Times New Roman"/>
        </w:rPr>
        <w:t xml:space="preserve">the State of Hawaii’s Department of Taxation, Department of Labor and Industrial Relations, and the Internal Revenue Service as evidenced through submittal of a Certificate of Vendor Compliance through the State Hawaii Compliance Express website at </w:t>
      </w:r>
      <w:hyperlink r:id="rId8">
        <w:r w:rsidRPr="00BF78DD">
          <w:rPr>
            <w:rFonts w:ascii="Times New Roman" w:hAnsi="Times New Roman" w:cs="Times New Roman"/>
            <w:color w:val="0000FF"/>
            <w:u w:val="single" w:color="0000FF"/>
          </w:rPr>
          <w:t>https://vendors.ehawaii.gov/hce/splash/welcome.html</w:t>
        </w:r>
      </w:hyperlink>
      <w:r w:rsidRPr="00BF78DD">
        <w:rPr>
          <w:rFonts w:ascii="Times New Roman" w:hAnsi="Times New Roman" w:cs="Times New Roman"/>
        </w:rPr>
        <w:t>. The vendor may alternatively provide the equivalent individual compliance documents from the</w:t>
      </w:r>
      <w:r w:rsidRPr="00BF78DD">
        <w:rPr>
          <w:rFonts w:ascii="Times New Roman" w:hAnsi="Times New Roman" w:cs="Times New Roman"/>
          <w:spacing w:val="-20"/>
        </w:rPr>
        <w:t xml:space="preserve"> </w:t>
      </w:r>
      <w:r w:rsidRPr="00BF78DD">
        <w:rPr>
          <w:rFonts w:ascii="Times New Roman" w:hAnsi="Times New Roman" w:cs="Times New Roman"/>
        </w:rPr>
        <w:t>agencies.</w:t>
      </w:r>
    </w:p>
    <w:p w14:paraId="2EA7FFB5" w14:textId="77777777" w:rsidR="008D4C40" w:rsidRPr="00BF78DD" w:rsidRDefault="008D4C40">
      <w:pPr>
        <w:pStyle w:val="BodyText"/>
        <w:spacing w:before="9"/>
        <w:rPr>
          <w:rFonts w:ascii="Times New Roman" w:hAnsi="Times New Roman" w:cs="Times New Roman"/>
        </w:rPr>
      </w:pPr>
    </w:p>
    <w:p w14:paraId="7E099C37" w14:textId="77777777" w:rsidR="008D4C40" w:rsidRPr="00BF78DD" w:rsidRDefault="008822BB">
      <w:pPr>
        <w:pStyle w:val="BodyText"/>
        <w:ind w:left="119" w:right="117"/>
        <w:jc w:val="both"/>
        <w:rPr>
          <w:rFonts w:ascii="Times New Roman" w:hAnsi="Times New Roman" w:cs="Times New Roman"/>
        </w:rPr>
      </w:pPr>
      <w:r w:rsidRPr="00BF78DD">
        <w:rPr>
          <w:rFonts w:ascii="Times New Roman" w:hAnsi="Times New Roman" w:cs="Times New Roman"/>
        </w:rPr>
        <w:t>The</w:t>
      </w:r>
      <w:r w:rsidRPr="00BF78DD">
        <w:rPr>
          <w:rFonts w:ascii="Times New Roman" w:hAnsi="Times New Roman" w:cs="Times New Roman"/>
          <w:spacing w:val="-18"/>
        </w:rPr>
        <w:t xml:space="preserve"> </w:t>
      </w:r>
      <w:r w:rsidRPr="00BF78DD">
        <w:rPr>
          <w:rFonts w:ascii="Times New Roman" w:hAnsi="Times New Roman" w:cs="Times New Roman"/>
        </w:rPr>
        <w:t>quantities</w:t>
      </w:r>
      <w:r w:rsidRPr="00BF78DD">
        <w:rPr>
          <w:rFonts w:ascii="Times New Roman" w:hAnsi="Times New Roman" w:cs="Times New Roman"/>
          <w:spacing w:val="-16"/>
        </w:rPr>
        <w:t xml:space="preserve"> </w:t>
      </w:r>
      <w:r w:rsidRPr="00BF78DD">
        <w:rPr>
          <w:rFonts w:ascii="Times New Roman" w:hAnsi="Times New Roman" w:cs="Times New Roman"/>
        </w:rPr>
        <w:t>of</w:t>
      </w:r>
      <w:r w:rsidRPr="00BF78DD">
        <w:rPr>
          <w:rFonts w:ascii="Times New Roman" w:hAnsi="Times New Roman" w:cs="Times New Roman"/>
          <w:spacing w:val="-15"/>
        </w:rPr>
        <w:t xml:space="preserve"> </w:t>
      </w:r>
      <w:r w:rsidRPr="00BF78DD">
        <w:rPr>
          <w:rFonts w:ascii="Times New Roman" w:hAnsi="Times New Roman" w:cs="Times New Roman"/>
        </w:rPr>
        <w:t>inspections,</w:t>
      </w:r>
      <w:r w:rsidRPr="00BF78DD">
        <w:rPr>
          <w:rFonts w:ascii="Times New Roman" w:hAnsi="Times New Roman" w:cs="Times New Roman"/>
          <w:spacing w:val="-15"/>
        </w:rPr>
        <w:t xml:space="preserve"> </w:t>
      </w:r>
      <w:r w:rsidRPr="00BF78DD">
        <w:rPr>
          <w:rFonts w:ascii="Times New Roman" w:hAnsi="Times New Roman" w:cs="Times New Roman"/>
        </w:rPr>
        <w:t>repairs</w:t>
      </w:r>
      <w:r w:rsidRPr="00BF78DD">
        <w:rPr>
          <w:rFonts w:ascii="Times New Roman" w:hAnsi="Times New Roman" w:cs="Times New Roman"/>
          <w:spacing w:val="-16"/>
        </w:rPr>
        <w:t xml:space="preserve"> </w:t>
      </w:r>
      <w:r w:rsidRPr="00BF78DD">
        <w:rPr>
          <w:rFonts w:ascii="Times New Roman" w:hAnsi="Times New Roman" w:cs="Times New Roman"/>
        </w:rPr>
        <w:t>and</w:t>
      </w:r>
      <w:r w:rsidRPr="00BF78DD">
        <w:rPr>
          <w:rFonts w:ascii="Times New Roman" w:hAnsi="Times New Roman" w:cs="Times New Roman"/>
          <w:spacing w:val="-18"/>
        </w:rPr>
        <w:t xml:space="preserve"> </w:t>
      </w:r>
      <w:r w:rsidRPr="00BF78DD">
        <w:rPr>
          <w:rFonts w:ascii="Times New Roman" w:hAnsi="Times New Roman" w:cs="Times New Roman"/>
        </w:rPr>
        <w:t>materials</w:t>
      </w:r>
      <w:r w:rsidRPr="00BF78DD">
        <w:rPr>
          <w:rFonts w:ascii="Times New Roman" w:hAnsi="Times New Roman" w:cs="Times New Roman"/>
          <w:spacing w:val="-16"/>
        </w:rPr>
        <w:t xml:space="preserve"> </w:t>
      </w:r>
      <w:r w:rsidRPr="00BF78DD">
        <w:rPr>
          <w:rFonts w:ascii="Times New Roman" w:hAnsi="Times New Roman" w:cs="Times New Roman"/>
        </w:rPr>
        <w:t>are</w:t>
      </w:r>
      <w:r w:rsidRPr="00BF78DD">
        <w:rPr>
          <w:rFonts w:ascii="Times New Roman" w:hAnsi="Times New Roman" w:cs="Times New Roman"/>
          <w:spacing w:val="-16"/>
        </w:rPr>
        <w:t xml:space="preserve"> </w:t>
      </w:r>
      <w:r w:rsidRPr="00BF78DD">
        <w:rPr>
          <w:rFonts w:ascii="Times New Roman" w:hAnsi="Times New Roman" w:cs="Times New Roman"/>
        </w:rPr>
        <w:t>listed</w:t>
      </w:r>
      <w:r w:rsidRPr="00BF78DD">
        <w:rPr>
          <w:rFonts w:ascii="Times New Roman" w:hAnsi="Times New Roman" w:cs="Times New Roman"/>
          <w:spacing w:val="-16"/>
        </w:rPr>
        <w:t xml:space="preserve"> </w:t>
      </w:r>
      <w:r w:rsidRPr="00BF78DD">
        <w:rPr>
          <w:rFonts w:ascii="Times New Roman" w:hAnsi="Times New Roman" w:cs="Times New Roman"/>
        </w:rPr>
        <w:t>in</w:t>
      </w:r>
      <w:r w:rsidRPr="00BF78DD">
        <w:rPr>
          <w:rFonts w:ascii="Times New Roman" w:hAnsi="Times New Roman" w:cs="Times New Roman"/>
          <w:spacing w:val="-18"/>
        </w:rPr>
        <w:t xml:space="preserve"> </w:t>
      </w:r>
      <w:r w:rsidRPr="00BF78DD">
        <w:rPr>
          <w:rFonts w:ascii="Times New Roman" w:hAnsi="Times New Roman" w:cs="Times New Roman"/>
        </w:rPr>
        <w:t>the</w:t>
      </w:r>
      <w:r w:rsidRPr="00BF78DD">
        <w:rPr>
          <w:rFonts w:ascii="Times New Roman" w:hAnsi="Times New Roman" w:cs="Times New Roman"/>
          <w:spacing w:val="-16"/>
        </w:rPr>
        <w:t xml:space="preserve"> </w:t>
      </w:r>
      <w:r w:rsidRPr="00BF78DD">
        <w:rPr>
          <w:rFonts w:ascii="Times New Roman" w:hAnsi="Times New Roman" w:cs="Times New Roman"/>
        </w:rPr>
        <w:t>Proposal</w:t>
      </w:r>
      <w:r w:rsidRPr="00BF78DD">
        <w:rPr>
          <w:rFonts w:ascii="Times New Roman" w:hAnsi="Times New Roman" w:cs="Times New Roman"/>
          <w:spacing w:val="-17"/>
        </w:rPr>
        <w:t xml:space="preserve"> </w:t>
      </w:r>
      <w:r w:rsidRPr="00BF78DD">
        <w:rPr>
          <w:rFonts w:ascii="Times New Roman" w:hAnsi="Times New Roman" w:cs="Times New Roman"/>
        </w:rPr>
        <w:t>is</w:t>
      </w:r>
      <w:r w:rsidRPr="00BF78DD">
        <w:rPr>
          <w:rFonts w:ascii="Times New Roman" w:hAnsi="Times New Roman" w:cs="Times New Roman"/>
          <w:spacing w:val="-16"/>
        </w:rPr>
        <w:t xml:space="preserve"> </w:t>
      </w:r>
      <w:r w:rsidRPr="00BF78DD">
        <w:rPr>
          <w:rFonts w:ascii="Times New Roman" w:hAnsi="Times New Roman" w:cs="Times New Roman"/>
        </w:rPr>
        <w:t>based</w:t>
      </w:r>
      <w:r w:rsidRPr="00BF78DD">
        <w:rPr>
          <w:rFonts w:ascii="Times New Roman" w:hAnsi="Times New Roman" w:cs="Times New Roman"/>
          <w:spacing w:val="-16"/>
        </w:rPr>
        <w:t xml:space="preserve"> </w:t>
      </w:r>
      <w:r w:rsidRPr="00BF78DD">
        <w:rPr>
          <w:rFonts w:ascii="Times New Roman" w:hAnsi="Times New Roman" w:cs="Times New Roman"/>
        </w:rPr>
        <w:t>on</w:t>
      </w:r>
      <w:r w:rsidRPr="00BF78DD">
        <w:rPr>
          <w:rFonts w:ascii="Times New Roman" w:hAnsi="Times New Roman" w:cs="Times New Roman"/>
          <w:spacing w:val="-16"/>
        </w:rPr>
        <w:t xml:space="preserve"> </w:t>
      </w:r>
      <w:r w:rsidRPr="00BF78DD">
        <w:rPr>
          <w:rFonts w:ascii="Times New Roman" w:hAnsi="Times New Roman" w:cs="Times New Roman"/>
        </w:rPr>
        <w:t>historical data from the last three years. The State does not intend, imply, or guarantee that the exact number of items listed will be</w:t>
      </w:r>
      <w:r w:rsidRPr="00BF78DD">
        <w:rPr>
          <w:rFonts w:ascii="Times New Roman" w:hAnsi="Times New Roman" w:cs="Times New Roman"/>
          <w:spacing w:val="-12"/>
        </w:rPr>
        <w:t xml:space="preserve"> </w:t>
      </w:r>
      <w:r w:rsidRPr="00BF78DD">
        <w:rPr>
          <w:rFonts w:ascii="Times New Roman" w:hAnsi="Times New Roman" w:cs="Times New Roman"/>
        </w:rPr>
        <w:t>ordered.</w:t>
      </w:r>
    </w:p>
    <w:p w14:paraId="51BAE589" w14:textId="77777777" w:rsidR="008D4C40" w:rsidRPr="00BF78DD" w:rsidRDefault="008D4C40">
      <w:pPr>
        <w:pStyle w:val="BodyText"/>
        <w:rPr>
          <w:rFonts w:ascii="Times New Roman" w:hAnsi="Times New Roman" w:cs="Times New Roman"/>
        </w:rPr>
      </w:pPr>
    </w:p>
    <w:p w14:paraId="0A04A6D8" w14:textId="10B11A79" w:rsidR="008D4C40" w:rsidRPr="00BF78DD" w:rsidRDefault="009D7949">
      <w:pPr>
        <w:pStyle w:val="BodyText"/>
        <w:ind w:left="120" w:right="114" w:hanging="1"/>
        <w:jc w:val="both"/>
        <w:rPr>
          <w:rFonts w:ascii="Times New Roman" w:hAnsi="Times New Roman" w:cs="Times New Roman"/>
        </w:rPr>
      </w:pPr>
      <w:r>
        <w:rPr>
          <w:rFonts w:ascii="Times New Roman" w:hAnsi="Times New Roman" w:cs="Times New Roman"/>
        </w:rPr>
        <w:t>The Contractor shall completely fill out, sign, and upload the Bid Proposal form attached to this solicitation before the date and time bids are due on the State electronic procurement system (</w:t>
      </w:r>
      <w:proofErr w:type="spellStart"/>
      <w:r>
        <w:rPr>
          <w:rFonts w:ascii="Times New Roman" w:hAnsi="Times New Roman" w:cs="Times New Roman"/>
        </w:rPr>
        <w:t>HIePRO</w:t>
      </w:r>
      <w:proofErr w:type="spellEnd"/>
      <w:r>
        <w:rPr>
          <w:rFonts w:ascii="Times New Roman" w:hAnsi="Times New Roman" w:cs="Times New Roman"/>
        </w:rPr>
        <w:t xml:space="preserve">).  Bids submitted on </w:t>
      </w:r>
      <w:proofErr w:type="spellStart"/>
      <w:r>
        <w:rPr>
          <w:rFonts w:ascii="Times New Roman" w:hAnsi="Times New Roman" w:cs="Times New Roman"/>
        </w:rPr>
        <w:t>HIePRO</w:t>
      </w:r>
      <w:proofErr w:type="spellEnd"/>
      <w:r>
        <w:rPr>
          <w:rFonts w:ascii="Times New Roman" w:hAnsi="Times New Roman" w:cs="Times New Roman"/>
        </w:rPr>
        <w:t xml:space="preserve"> without the Bid Proposal form also uploaded will not be accepted and the bidder will be considered non-responsive.</w:t>
      </w:r>
    </w:p>
    <w:p w14:paraId="6F81596C" w14:textId="77777777" w:rsidR="008D4C40" w:rsidRPr="00BF78DD" w:rsidRDefault="008D4C40">
      <w:pPr>
        <w:pStyle w:val="BodyText"/>
        <w:rPr>
          <w:rFonts w:ascii="Times New Roman" w:hAnsi="Times New Roman" w:cs="Times New Roman"/>
        </w:rPr>
      </w:pPr>
    </w:p>
    <w:p w14:paraId="6432C98E" w14:textId="18FE697B" w:rsidR="008D4C40" w:rsidRDefault="008822BB">
      <w:pPr>
        <w:pStyle w:val="BodyText"/>
        <w:ind w:left="120"/>
        <w:jc w:val="both"/>
        <w:rPr>
          <w:rFonts w:ascii="Times New Roman" w:hAnsi="Times New Roman" w:cs="Times New Roman"/>
        </w:rPr>
      </w:pPr>
      <w:r w:rsidRPr="00BF78DD">
        <w:rPr>
          <w:rFonts w:ascii="Times New Roman" w:hAnsi="Times New Roman" w:cs="Times New Roman"/>
        </w:rPr>
        <w:t>The award of the contract, if it be awarded, will be subject to the availability of funds.</w:t>
      </w:r>
    </w:p>
    <w:p w14:paraId="73215B9D" w14:textId="124D8C5B" w:rsidR="009D7949" w:rsidRDefault="009D7949">
      <w:pPr>
        <w:pStyle w:val="BodyText"/>
        <w:ind w:left="120"/>
        <w:jc w:val="both"/>
        <w:rPr>
          <w:rFonts w:ascii="Times New Roman" w:hAnsi="Times New Roman" w:cs="Times New Roman"/>
        </w:rPr>
      </w:pPr>
    </w:p>
    <w:p w14:paraId="440E32E9" w14:textId="4D738D8E" w:rsidR="005101D6" w:rsidRPr="00BF78DD" w:rsidRDefault="005101D6">
      <w:pPr>
        <w:pStyle w:val="BodyText"/>
        <w:ind w:left="120"/>
        <w:jc w:val="both"/>
        <w:rPr>
          <w:rFonts w:ascii="Times New Roman" w:hAnsi="Times New Roman" w:cs="Times New Roman"/>
        </w:rPr>
      </w:pPr>
      <w:r>
        <w:rPr>
          <w:rFonts w:ascii="Times New Roman" w:hAnsi="Times New Roman" w:cs="Times New Roman"/>
        </w:rPr>
        <w:t>A contractor that has had a contract terminated or cancelled within the past five (5) years for non-performance will not be qualified to bid on this contract.</w:t>
      </w:r>
    </w:p>
    <w:p w14:paraId="0B6B3A0F" w14:textId="77777777" w:rsidR="008D4C40" w:rsidRPr="00BF78DD" w:rsidRDefault="008D4C40">
      <w:pPr>
        <w:pStyle w:val="BodyText"/>
        <w:spacing w:before="3"/>
        <w:rPr>
          <w:rFonts w:ascii="Times New Roman" w:hAnsi="Times New Roman" w:cs="Times New Roman"/>
        </w:rPr>
      </w:pPr>
    </w:p>
    <w:p w14:paraId="2B9F1363" w14:textId="692EFE0A" w:rsidR="008D4C40" w:rsidRPr="00BF78DD" w:rsidRDefault="009D7949">
      <w:pPr>
        <w:pStyle w:val="Heading2"/>
        <w:ind w:right="0"/>
        <w:jc w:val="both"/>
        <w:rPr>
          <w:rFonts w:ascii="Times New Roman" w:hAnsi="Times New Roman" w:cs="Times New Roman"/>
        </w:rPr>
      </w:pPr>
      <w:r>
        <w:rPr>
          <w:rFonts w:ascii="Times New Roman" w:hAnsi="Times New Roman" w:cs="Times New Roman"/>
        </w:rPr>
        <w:t>PRE-BID</w:t>
      </w:r>
      <w:r w:rsidR="008822BB" w:rsidRPr="00BF78DD">
        <w:rPr>
          <w:rFonts w:ascii="Times New Roman" w:hAnsi="Times New Roman" w:cs="Times New Roman"/>
        </w:rPr>
        <w:t xml:space="preserve"> SITE VISIT</w:t>
      </w:r>
    </w:p>
    <w:p w14:paraId="10B790D0" w14:textId="2106B299" w:rsidR="008D4C40" w:rsidRPr="00BF78DD" w:rsidRDefault="008822BB">
      <w:pPr>
        <w:pStyle w:val="BodyText"/>
        <w:ind w:left="120" w:right="270"/>
        <w:rPr>
          <w:rFonts w:ascii="Times New Roman" w:hAnsi="Times New Roman" w:cs="Times New Roman"/>
        </w:rPr>
      </w:pPr>
      <w:r w:rsidRPr="00BF78DD">
        <w:rPr>
          <w:rFonts w:ascii="Times New Roman" w:hAnsi="Times New Roman" w:cs="Times New Roman"/>
        </w:rPr>
        <w:t xml:space="preserve">All interested parties are </w:t>
      </w:r>
      <w:r w:rsidR="009D7949" w:rsidRPr="009D7949">
        <w:rPr>
          <w:rFonts w:ascii="Times New Roman" w:hAnsi="Times New Roman" w:cs="Times New Roman"/>
          <w:b/>
          <w:bCs/>
          <w:u w:val="single"/>
        </w:rPr>
        <w:t>strongly</w:t>
      </w:r>
      <w:r w:rsidR="009D7949">
        <w:rPr>
          <w:rFonts w:ascii="Times New Roman" w:hAnsi="Times New Roman" w:cs="Times New Roman"/>
        </w:rPr>
        <w:t xml:space="preserve"> encouraged to visit each facility noted above prior to submitting their bids</w:t>
      </w:r>
      <w:r w:rsidRPr="00BF78DD">
        <w:rPr>
          <w:rFonts w:ascii="Times New Roman" w:hAnsi="Times New Roman" w:cs="Times New Roman"/>
        </w:rPr>
        <w:t>.</w:t>
      </w:r>
      <w:r w:rsidR="009D7949">
        <w:rPr>
          <w:rFonts w:ascii="Times New Roman" w:hAnsi="Times New Roman" w:cs="Times New Roman"/>
        </w:rPr>
        <w:t xml:space="preserve">  Please contact the Contract Administrator to arranged site visits.</w:t>
      </w:r>
    </w:p>
    <w:p w14:paraId="6D3B38DA" w14:textId="77777777" w:rsidR="008D4C40" w:rsidRPr="00BF78DD" w:rsidRDefault="008D4C40">
      <w:pPr>
        <w:pStyle w:val="BodyText"/>
        <w:spacing w:before="10"/>
        <w:rPr>
          <w:rFonts w:ascii="Times New Roman" w:hAnsi="Times New Roman" w:cs="Times New Roman"/>
        </w:rPr>
      </w:pPr>
    </w:p>
    <w:p w14:paraId="1400F35E" w14:textId="77777777" w:rsidR="008D4C40" w:rsidRPr="00BF78DD" w:rsidRDefault="008822BB">
      <w:pPr>
        <w:pStyle w:val="Heading2"/>
        <w:ind w:right="0"/>
        <w:jc w:val="both"/>
        <w:rPr>
          <w:rFonts w:ascii="Times New Roman" w:hAnsi="Times New Roman" w:cs="Times New Roman"/>
        </w:rPr>
      </w:pPr>
      <w:r w:rsidRPr="00BF78DD">
        <w:rPr>
          <w:rFonts w:ascii="Times New Roman" w:hAnsi="Times New Roman" w:cs="Times New Roman"/>
        </w:rPr>
        <w:t>REQUIRED LICENSE</w:t>
      </w:r>
    </w:p>
    <w:p w14:paraId="03850D7B" w14:textId="14B53C55" w:rsidR="008D4C40" w:rsidRPr="00BF78DD" w:rsidRDefault="008822BB">
      <w:pPr>
        <w:pStyle w:val="BodyText"/>
        <w:ind w:left="120" w:right="118"/>
        <w:jc w:val="both"/>
        <w:rPr>
          <w:rFonts w:ascii="Times New Roman" w:hAnsi="Times New Roman" w:cs="Times New Roman"/>
        </w:rPr>
      </w:pPr>
      <w:r w:rsidRPr="00BF78DD">
        <w:rPr>
          <w:rFonts w:ascii="Times New Roman" w:hAnsi="Times New Roman" w:cs="Times New Roman"/>
        </w:rPr>
        <w:t>Due</w:t>
      </w:r>
      <w:r w:rsidRPr="00BF78DD">
        <w:rPr>
          <w:rFonts w:ascii="Times New Roman" w:hAnsi="Times New Roman" w:cs="Times New Roman"/>
          <w:spacing w:val="-6"/>
        </w:rPr>
        <w:t xml:space="preserve"> </w:t>
      </w:r>
      <w:r w:rsidRPr="00BF78DD">
        <w:rPr>
          <w:rFonts w:ascii="Times New Roman" w:hAnsi="Times New Roman" w:cs="Times New Roman"/>
        </w:rPr>
        <w:t>to</w:t>
      </w:r>
      <w:r w:rsidRPr="00BF78DD">
        <w:rPr>
          <w:rFonts w:ascii="Times New Roman" w:hAnsi="Times New Roman" w:cs="Times New Roman"/>
          <w:spacing w:val="-9"/>
        </w:rPr>
        <w:t xml:space="preserve"> </w:t>
      </w:r>
      <w:r w:rsidRPr="00BF78DD">
        <w:rPr>
          <w:rFonts w:ascii="Times New Roman" w:hAnsi="Times New Roman" w:cs="Times New Roman"/>
        </w:rPr>
        <w:t>the</w:t>
      </w:r>
      <w:r w:rsidRPr="00BF78DD">
        <w:rPr>
          <w:rFonts w:ascii="Times New Roman" w:hAnsi="Times New Roman" w:cs="Times New Roman"/>
          <w:spacing w:val="-6"/>
        </w:rPr>
        <w:t xml:space="preserve"> </w:t>
      </w:r>
      <w:r w:rsidRPr="00BF78DD">
        <w:rPr>
          <w:rFonts w:ascii="Times New Roman" w:hAnsi="Times New Roman" w:cs="Times New Roman"/>
        </w:rPr>
        <w:t>nature</w:t>
      </w:r>
      <w:r w:rsidRPr="00BF78DD">
        <w:rPr>
          <w:rFonts w:ascii="Times New Roman" w:hAnsi="Times New Roman" w:cs="Times New Roman"/>
          <w:spacing w:val="-6"/>
        </w:rPr>
        <w:t xml:space="preserve"> </w:t>
      </w:r>
      <w:r w:rsidRPr="00BF78DD">
        <w:rPr>
          <w:rFonts w:ascii="Times New Roman" w:hAnsi="Times New Roman" w:cs="Times New Roman"/>
        </w:rPr>
        <w:t>of</w:t>
      </w:r>
      <w:r w:rsidRPr="00BF78DD">
        <w:rPr>
          <w:rFonts w:ascii="Times New Roman" w:hAnsi="Times New Roman" w:cs="Times New Roman"/>
          <w:spacing w:val="-5"/>
        </w:rPr>
        <w:t xml:space="preserve"> </w:t>
      </w:r>
      <w:r w:rsidRPr="00BF78DD">
        <w:rPr>
          <w:rFonts w:ascii="Times New Roman" w:hAnsi="Times New Roman" w:cs="Times New Roman"/>
        </w:rPr>
        <w:t>work</w:t>
      </w:r>
      <w:r w:rsidRPr="00BF78DD">
        <w:rPr>
          <w:rFonts w:ascii="Times New Roman" w:hAnsi="Times New Roman" w:cs="Times New Roman"/>
          <w:spacing w:val="-6"/>
        </w:rPr>
        <w:t xml:space="preserve"> </w:t>
      </w:r>
      <w:r w:rsidRPr="00BF78DD">
        <w:rPr>
          <w:rFonts w:ascii="Times New Roman" w:hAnsi="Times New Roman" w:cs="Times New Roman"/>
        </w:rPr>
        <w:t>contemplated,</w:t>
      </w:r>
      <w:r w:rsidRPr="00BF78DD">
        <w:rPr>
          <w:rFonts w:ascii="Times New Roman" w:hAnsi="Times New Roman" w:cs="Times New Roman"/>
          <w:spacing w:val="-7"/>
        </w:rPr>
        <w:t xml:space="preserve"> </w:t>
      </w:r>
      <w:r w:rsidRPr="00BF78DD">
        <w:rPr>
          <w:rFonts w:ascii="Times New Roman" w:hAnsi="Times New Roman" w:cs="Times New Roman"/>
        </w:rPr>
        <w:t>bidders</w:t>
      </w:r>
      <w:r w:rsidRPr="00BF78DD">
        <w:rPr>
          <w:rFonts w:ascii="Times New Roman" w:hAnsi="Times New Roman" w:cs="Times New Roman"/>
          <w:spacing w:val="-11"/>
        </w:rPr>
        <w:t xml:space="preserve"> </w:t>
      </w:r>
      <w:r w:rsidRPr="00BF78DD">
        <w:rPr>
          <w:rFonts w:ascii="Times New Roman" w:hAnsi="Times New Roman" w:cs="Times New Roman"/>
        </w:rPr>
        <w:t>must</w:t>
      </w:r>
      <w:r w:rsidRPr="00BF78DD">
        <w:rPr>
          <w:rFonts w:ascii="Times New Roman" w:hAnsi="Times New Roman" w:cs="Times New Roman"/>
          <w:spacing w:val="-7"/>
        </w:rPr>
        <w:t xml:space="preserve"> </w:t>
      </w:r>
      <w:r w:rsidRPr="00BF78DD">
        <w:rPr>
          <w:rFonts w:ascii="Times New Roman" w:hAnsi="Times New Roman" w:cs="Times New Roman"/>
        </w:rPr>
        <w:t>possess</w:t>
      </w:r>
      <w:r w:rsidRPr="00BF78DD">
        <w:rPr>
          <w:rFonts w:ascii="Times New Roman" w:hAnsi="Times New Roman" w:cs="Times New Roman"/>
          <w:spacing w:val="-8"/>
        </w:rPr>
        <w:t xml:space="preserve"> </w:t>
      </w:r>
      <w:r w:rsidRPr="00BF78DD">
        <w:rPr>
          <w:rFonts w:ascii="Times New Roman" w:hAnsi="Times New Roman" w:cs="Times New Roman"/>
        </w:rPr>
        <w:t>a</w:t>
      </w:r>
      <w:r w:rsidRPr="00BF78DD">
        <w:rPr>
          <w:rFonts w:ascii="Times New Roman" w:hAnsi="Times New Roman" w:cs="Times New Roman"/>
          <w:spacing w:val="-6"/>
        </w:rPr>
        <w:t xml:space="preserve"> </w:t>
      </w:r>
      <w:r w:rsidRPr="00BF78DD">
        <w:rPr>
          <w:rFonts w:ascii="Times New Roman" w:hAnsi="Times New Roman" w:cs="Times New Roman"/>
        </w:rPr>
        <w:t>valid</w:t>
      </w:r>
      <w:r w:rsidRPr="00BF78DD">
        <w:rPr>
          <w:rFonts w:ascii="Times New Roman" w:hAnsi="Times New Roman" w:cs="Times New Roman"/>
          <w:spacing w:val="-6"/>
        </w:rPr>
        <w:t xml:space="preserve"> </w:t>
      </w:r>
      <w:r w:rsidRPr="00BF78DD">
        <w:rPr>
          <w:rFonts w:ascii="Times New Roman" w:hAnsi="Times New Roman" w:cs="Times New Roman"/>
        </w:rPr>
        <w:t>State</w:t>
      </w:r>
      <w:r w:rsidRPr="00BF78DD">
        <w:rPr>
          <w:rFonts w:ascii="Times New Roman" w:hAnsi="Times New Roman" w:cs="Times New Roman"/>
          <w:spacing w:val="-6"/>
        </w:rPr>
        <w:t xml:space="preserve"> </w:t>
      </w:r>
      <w:r w:rsidRPr="00BF78DD">
        <w:rPr>
          <w:rFonts w:ascii="Times New Roman" w:hAnsi="Times New Roman" w:cs="Times New Roman"/>
        </w:rPr>
        <w:t>Contractor's</w:t>
      </w:r>
      <w:r w:rsidR="00DA42F0">
        <w:rPr>
          <w:rFonts w:ascii="Times New Roman" w:hAnsi="Times New Roman" w:cs="Times New Roman"/>
        </w:rPr>
        <w:t xml:space="preserve"> license Class “A” General Engineering or Class “C-37”</w:t>
      </w:r>
      <w:r w:rsidR="00B22572">
        <w:rPr>
          <w:rFonts w:ascii="Times New Roman" w:hAnsi="Times New Roman" w:cs="Times New Roman"/>
        </w:rPr>
        <w:t xml:space="preserve"> </w:t>
      </w:r>
      <w:r w:rsidR="00DA42F0">
        <w:rPr>
          <w:rFonts w:ascii="Times New Roman" w:hAnsi="Times New Roman" w:cs="Times New Roman"/>
        </w:rPr>
        <w:t>Plumbing</w:t>
      </w:r>
      <w:r w:rsidR="00BF78DD" w:rsidRPr="00BF78DD">
        <w:rPr>
          <w:rFonts w:ascii="Times New Roman" w:hAnsi="Times New Roman" w:cs="Times New Roman"/>
        </w:rPr>
        <w:t>.</w:t>
      </w:r>
      <w:r w:rsidR="00BF78DD" w:rsidRPr="00BF78DD">
        <w:rPr>
          <w:rFonts w:ascii="Times New Roman" w:hAnsi="Times New Roman" w:cs="Times New Roman"/>
          <w:b/>
        </w:rPr>
        <w:t xml:space="preserve"> </w:t>
      </w:r>
    </w:p>
    <w:p w14:paraId="2262E13B" w14:textId="77777777" w:rsidR="008D4C40" w:rsidRPr="00BF78DD" w:rsidRDefault="008D4C40">
      <w:pPr>
        <w:pStyle w:val="BodyText"/>
        <w:rPr>
          <w:rFonts w:ascii="Times New Roman" w:hAnsi="Times New Roman" w:cs="Times New Roman"/>
        </w:rPr>
      </w:pPr>
    </w:p>
    <w:p w14:paraId="46675B17" w14:textId="77777777" w:rsidR="008D4C40" w:rsidRPr="00BF78DD" w:rsidRDefault="008822BB">
      <w:pPr>
        <w:pStyle w:val="Heading2"/>
        <w:ind w:right="0"/>
        <w:jc w:val="both"/>
        <w:rPr>
          <w:rFonts w:ascii="Times New Roman" w:hAnsi="Times New Roman" w:cs="Times New Roman"/>
        </w:rPr>
      </w:pPr>
      <w:r w:rsidRPr="00BF78DD">
        <w:rPr>
          <w:rFonts w:ascii="Times New Roman" w:hAnsi="Times New Roman" w:cs="Times New Roman"/>
        </w:rPr>
        <w:t>INVOICING</w:t>
      </w:r>
    </w:p>
    <w:p w14:paraId="061E6636" w14:textId="57CB8004" w:rsidR="008D4C40" w:rsidRDefault="008822BB">
      <w:pPr>
        <w:pStyle w:val="BodyText"/>
        <w:ind w:left="120" w:right="115"/>
        <w:jc w:val="both"/>
        <w:rPr>
          <w:rFonts w:ascii="Times New Roman" w:hAnsi="Times New Roman" w:cs="Times New Roman"/>
        </w:rPr>
      </w:pPr>
      <w:r w:rsidRPr="00BF78DD">
        <w:rPr>
          <w:rFonts w:ascii="Times New Roman" w:hAnsi="Times New Roman" w:cs="Times New Roman"/>
        </w:rPr>
        <w:t>Invoices</w:t>
      </w:r>
      <w:r w:rsidRPr="00BF78DD">
        <w:rPr>
          <w:rFonts w:ascii="Times New Roman" w:hAnsi="Times New Roman" w:cs="Times New Roman"/>
          <w:spacing w:val="-5"/>
        </w:rPr>
        <w:t xml:space="preserve"> </w:t>
      </w:r>
      <w:r w:rsidRPr="00BF78DD">
        <w:rPr>
          <w:rFonts w:ascii="Times New Roman" w:hAnsi="Times New Roman" w:cs="Times New Roman"/>
        </w:rPr>
        <w:t>shall</w:t>
      </w:r>
      <w:r w:rsidRPr="00BF78DD">
        <w:rPr>
          <w:rFonts w:ascii="Times New Roman" w:hAnsi="Times New Roman" w:cs="Times New Roman"/>
          <w:spacing w:val="-6"/>
        </w:rPr>
        <w:t xml:space="preserve"> </w:t>
      </w:r>
      <w:r w:rsidRPr="00BF78DD">
        <w:rPr>
          <w:rFonts w:ascii="Times New Roman" w:hAnsi="Times New Roman" w:cs="Times New Roman"/>
        </w:rPr>
        <w:t>be</w:t>
      </w:r>
      <w:r w:rsidRPr="00BF78DD">
        <w:rPr>
          <w:rFonts w:ascii="Times New Roman" w:hAnsi="Times New Roman" w:cs="Times New Roman"/>
          <w:spacing w:val="-5"/>
        </w:rPr>
        <w:t xml:space="preserve"> </w:t>
      </w:r>
      <w:r w:rsidRPr="00BF78DD">
        <w:rPr>
          <w:rFonts w:ascii="Times New Roman" w:hAnsi="Times New Roman" w:cs="Times New Roman"/>
        </w:rPr>
        <w:t>payable</w:t>
      </w:r>
      <w:r w:rsidRPr="00BF78DD">
        <w:rPr>
          <w:rFonts w:ascii="Times New Roman" w:hAnsi="Times New Roman" w:cs="Times New Roman"/>
          <w:spacing w:val="-5"/>
        </w:rPr>
        <w:t xml:space="preserve"> </w:t>
      </w:r>
      <w:r w:rsidRPr="00BF78DD">
        <w:rPr>
          <w:rFonts w:ascii="Times New Roman" w:hAnsi="Times New Roman" w:cs="Times New Roman"/>
        </w:rPr>
        <w:t>upon</w:t>
      </w:r>
      <w:r w:rsidRPr="00BF78DD">
        <w:rPr>
          <w:rFonts w:ascii="Times New Roman" w:hAnsi="Times New Roman" w:cs="Times New Roman"/>
          <w:spacing w:val="-5"/>
        </w:rPr>
        <w:t xml:space="preserve"> </w:t>
      </w:r>
      <w:r w:rsidRPr="00BF78DD">
        <w:rPr>
          <w:rFonts w:ascii="Times New Roman" w:hAnsi="Times New Roman" w:cs="Times New Roman"/>
        </w:rPr>
        <w:t>certification</w:t>
      </w:r>
      <w:r w:rsidRPr="00BF78DD">
        <w:rPr>
          <w:rFonts w:ascii="Times New Roman" w:hAnsi="Times New Roman" w:cs="Times New Roman"/>
          <w:spacing w:val="-5"/>
        </w:rPr>
        <w:t xml:space="preserve"> </w:t>
      </w:r>
      <w:r w:rsidRPr="00BF78DD">
        <w:rPr>
          <w:rFonts w:ascii="Times New Roman" w:hAnsi="Times New Roman" w:cs="Times New Roman"/>
        </w:rPr>
        <w:t>by</w:t>
      </w:r>
      <w:r w:rsidRPr="00BF78DD">
        <w:rPr>
          <w:rFonts w:ascii="Times New Roman" w:hAnsi="Times New Roman" w:cs="Times New Roman"/>
          <w:spacing w:val="-7"/>
        </w:rPr>
        <w:t xml:space="preserve"> </w:t>
      </w:r>
      <w:r w:rsidRPr="00BF78DD">
        <w:rPr>
          <w:rFonts w:ascii="Times New Roman" w:hAnsi="Times New Roman" w:cs="Times New Roman"/>
        </w:rPr>
        <w:t>the</w:t>
      </w:r>
      <w:r w:rsidRPr="00BF78DD">
        <w:rPr>
          <w:rFonts w:ascii="Times New Roman" w:hAnsi="Times New Roman" w:cs="Times New Roman"/>
          <w:spacing w:val="-9"/>
        </w:rPr>
        <w:t xml:space="preserve"> </w:t>
      </w:r>
      <w:r w:rsidRPr="00BF78DD">
        <w:rPr>
          <w:rFonts w:ascii="Times New Roman" w:hAnsi="Times New Roman" w:cs="Times New Roman"/>
        </w:rPr>
        <w:t>Contrac</w:t>
      </w:r>
      <w:r w:rsidR="003535B9">
        <w:rPr>
          <w:rFonts w:ascii="Times New Roman" w:hAnsi="Times New Roman" w:cs="Times New Roman"/>
        </w:rPr>
        <w:t>t Administrator</w:t>
      </w:r>
      <w:r w:rsidRPr="00BF78DD">
        <w:rPr>
          <w:rFonts w:ascii="Times New Roman" w:hAnsi="Times New Roman" w:cs="Times New Roman"/>
          <w:spacing w:val="-6"/>
        </w:rPr>
        <w:t xml:space="preserve"> </w:t>
      </w:r>
      <w:r w:rsidRPr="00BF78DD">
        <w:rPr>
          <w:rFonts w:ascii="Times New Roman" w:hAnsi="Times New Roman" w:cs="Times New Roman"/>
        </w:rPr>
        <w:t>that</w:t>
      </w:r>
      <w:r w:rsidRPr="00BF78DD">
        <w:rPr>
          <w:rFonts w:ascii="Times New Roman" w:hAnsi="Times New Roman" w:cs="Times New Roman"/>
          <w:spacing w:val="-6"/>
        </w:rPr>
        <w:t xml:space="preserve"> </w:t>
      </w:r>
      <w:r w:rsidRPr="00BF78DD">
        <w:rPr>
          <w:rFonts w:ascii="Times New Roman" w:hAnsi="Times New Roman" w:cs="Times New Roman"/>
        </w:rPr>
        <w:t>the</w:t>
      </w:r>
      <w:r w:rsidRPr="00BF78DD">
        <w:rPr>
          <w:rFonts w:ascii="Times New Roman" w:hAnsi="Times New Roman" w:cs="Times New Roman"/>
          <w:spacing w:val="-5"/>
        </w:rPr>
        <w:t xml:space="preserve"> </w:t>
      </w:r>
      <w:r w:rsidRPr="00BF78DD">
        <w:rPr>
          <w:rFonts w:ascii="Times New Roman" w:hAnsi="Times New Roman" w:cs="Times New Roman"/>
        </w:rPr>
        <w:t>Contractor</w:t>
      </w:r>
      <w:r w:rsidRPr="00BF78DD">
        <w:rPr>
          <w:rFonts w:ascii="Times New Roman" w:hAnsi="Times New Roman" w:cs="Times New Roman"/>
          <w:spacing w:val="-6"/>
        </w:rPr>
        <w:t xml:space="preserve"> </w:t>
      </w:r>
      <w:r w:rsidRPr="00BF78DD">
        <w:rPr>
          <w:rFonts w:ascii="Times New Roman" w:hAnsi="Times New Roman" w:cs="Times New Roman"/>
        </w:rPr>
        <w:t xml:space="preserve">has satisfactorily performed the required services. </w:t>
      </w:r>
      <w:r w:rsidR="005101D6">
        <w:rPr>
          <w:rFonts w:ascii="Times New Roman" w:hAnsi="Times New Roman" w:cs="Times New Roman"/>
        </w:rPr>
        <w:t xml:space="preserve"> </w:t>
      </w:r>
    </w:p>
    <w:p w14:paraId="780D181E" w14:textId="77777777" w:rsidR="005101D6" w:rsidRPr="00BF78DD" w:rsidRDefault="005101D6">
      <w:pPr>
        <w:pStyle w:val="BodyText"/>
        <w:ind w:left="120" w:right="115"/>
        <w:jc w:val="both"/>
        <w:rPr>
          <w:rFonts w:ascii="Times New Roman" w:hAnsi="Times New Roman" w:cs="Times New Roman"/>
        </w:rPr>
      </w:pPr>
    </w:p>
    <w:p w14:paraId="7D7DEA25" w14:textId="07D83FE1" w:rsidR="00A81E1A" w:rsidRDefault="005101D6" w:rsidP="00DA42F0">
      <w:pPr>
        <w:pStyle w:val="BodyText"/>
        <w:spacing w:before="126"/>
        <w:ind w:left="2280" w:right="1121" w:hanging="2161"/>
        <w:contextualSpacing/>
        <w:rPr>
          <w:rFonts w:ascii="Times New Roman" w:hAnsi="Times New Roman" w:cs="Times New Roman"/>
        </w:rPr>
      </w:pPr>
      <w:r>
        <w:rPr>
          <w:rFonts w:ascii="Times New Roman" w:hAnsi="Times New Roman" w:cs="Times New Roman"/>
        </w:rPr>
        <w:t>O</w:t>
      </w:r>
      <w:r w:rsidR="008822BB" w:rsidRPr="00BF78DD">
        <w:rPr>
          <w:rFonts w:ascii="Times New Roman" w:hAnsi="Times New Roman" w:cs="Times New Roman"/>
        </w:rPr>
        <w:t>riginal invoice</w:t>
      </w:r>
      <w:r>
        <w:rPr>
          <w:rFonts w:ascii="Times New Roman" w:hAnsi="Times New Roman" w:cs="Times New Roman"/>
        </w:rPr>
        <w:t>s shall be mailed</w:t>
      </w:r>
      <w:r w:rsidR="008822BB" w:rsidRPr="00BF78DD">
        <w:rPr>
          <w:rFonts w:ascii="Times New Roman" w:hAnsi="Times New Roman" w:cs="Times New Roman"/>
        </w:rPr>
        <w:t xml:space="preserve"> to the following address: </w:t>
      </w:r>
    </w:p>
    <w:p w14:paraId="2ACB452E" w14:textId="77777777" w:rsidR="005101D6" w:rsidRDefault="005101D6" w:rsidP="00C568C9">
      <w:pPr>
        <w:pStyle w:val="BodyText"/>
        <w:spacing w:before="126"/>
        <w:ind w:left="2280" w:right="1121" w:hanging="2161"/>
        <w:contextualSpacing/>
        <w:rPr>
          <w:rFonts w:ascii="Times New Roman" w:hAnsi="Times New Roman" w:cs="Times New Roman"/>
        </w:rPr>
      </w:pPr>
    </w:p>
    <w:p w14:paraId="5743EBD3" w14:textId="220ACCE1" w:rsidR="008D4C40" w:rsidRPr="00BF78DD" w:rsidRDefault="008822BB" w:rsidP="005101D6">
      <w:pPr>
        <w:pStyle w:val="BodyText"/>
        <w:spacing w:before="126"/>
        <w:ind w:left="2280" w:right="1121"/>
        <w:contextualSpacing/>
        <w:rPr>
          <w:rFonts w:ascii="Times New Roman" w:hAnsi="Times New Roman" w:cs="Times New Roman"/>
        </w:rPr>
      </w:pPr>
      <w:r w:rsidRPr="00BF78DD">
        <w:rPr>
          <w:rFonts w:ascii="Times New Roman" w:hAnsi="Times New Roman" w:cs="Times New Roman"/>
        </w:rPr>
        <w:t>Department of Land and Natural Resources</w:t>
      </w:r>
    </w:p>
    <w:p w14:paraId="63BADF0F" w14:textId="1718A975" w:rsidR="008D4C40" w:rsidRPr="00BF78DD" w:rsidRDefault="008822BB" w:rsidP="00C568C9">
      <w:pPr>
        <w:pStyle w:val="BodyText"/>
        <w:spacing w:before="1"/>
        <w:ind w:left="2280" w:right="3215"/>
        <w:contextualSpacing/>
        <w:rPr>
          <w:rFonts w:ascii="Times New Roman" w:hAnsi="Times New Roman" w:cs="Times New Roman"/>
        </w:rPr>
      </w:pPr>
      <w:r w:rsidRPr="00BF78DD">
        <w:rPr>
          <w:rFonts w:ascii="Times New Roman" w:hAnsi="Times New Roman" w:cs="Times New Roman"/>
        </w:rPr>
        <w:t xml:space="preserve">Division of Boating and Ocean Recreation </w:t>
      </w:r>
      <w:r w:rsidR="003535B9">
        <w:rPr>
          <w:rFonts w:ascii="Times New Roman" w:hAnsi="Times New Roman" w:cs="Times New Roman"/>
        </w:rPr>
        <w:t>Manele Small Boat Harbor</w:t>
      </w:r>
    </w:p>
    <w:p w14:paraId="19697017" w14:textId="2DC96539" w:rsidR="003535B9" w:rsidRDefault="003535B9" w:rsidP="00C568C9">
      <w:pPr>
        <w:pStyle w:val="BodyText"/>
        <w:spacing w:before="72"/>
        <w:ind w:left="2279" w:right="4578"/>
        <w:contextualSpacing/>
        <w:rPr>
          <w:rFonts w:ascii="Times New Roman" w:hAnsi="Times New Roman" w:cs="Times New Roman"/>
        </w:rPr>
      </w:pPr>
      <w:r>
        <w:rPr>
          <w:rFonts w:ascii="Times New Roman" w:hAnsi="Times New Roman" w:cs="Times New Roman"/>
        </w:rPr>
        <w:t>P.O. Box 631099</w:t>
      </w:r>
    </w:p>
    <w:p w14:paraId="130C2163" w14:textId="447A3E37" w:rsidR="008D4C40" w:rsidRDefault="008822BB" w:rsidP="00C568C9">
      <w:pPr>
        <w:pStyle w:val="BodyText"/>
        <w:spacing w:before="72"/>
        <w:ind w:left="2279" w:right="4578"/>
        <w:contextualSpacing/>
        <w:rPr>
          <w:rFonts w:ascii="Times New Roman" w:hAnsi="Times New Roman" w:cs="Times New Roman"/>
        </w:rPr>
      </w:pPr>
      <w:r w:rsidRPr="00BF78DD">
        <w:rPr>
          <w:rFonts w:ascii="Times New Roman" w:hAnsi="Times New Roman" w:cs="Times New Roman"/>
        </w:rPr>
        <w:t xml:space="preserve">Honolulu Hawaii </w:t>
      </w:r>
      <w:r w:rsidR="003535B9">
        <w:rPr>
          <w:rFonts w:ascii="Times New Roman" w:hAnsi="Times New Roman" w:cs="Times New Roman"/>
        </w:rPr>
        <w:t>96763</w:t>
      </w:r>
    </w:p>
    <w:p w14:paraId="04F83250" w14:textId="40AEE614" w:rsidR="005101D6" w:rsidRDefault="005101D6" w:rsidP="005101D6">
      <w:pPr>
        <w:pStyle w:val="BodyText"/>
        <w:spacing w:before="72"/>
        <w:ind w:right="4578"/>
        <w:contextualSpacing/>
        <w:rPr>
          <w:rFonts w:ascii="Times New Roman" w:hAnsi="Times New Roman" w:cs="Times New Roman"/>
        </w:rPr>
      </w:pPr>
    </w:p>
    <w:p w14:paraId="10BD5DE4" w14:textId="5979AD10" w:rsidR="005101D6" w:rsidRPr="00BF78DD" w:rsidRDefault="005101D6" w:rsidP="005101D6">
      <w:pPr>
        <w:pStyle w:val="BodyText"/>
        <w:spacing w:before="72"/>
        <w:ind w:left="180" w:right="40"/>
        <w:contextualSpacing/>
        <w:rPr>
          <w:rFonts w:ascii="Times New Roman" w:hAnsi="Times New Roman" w:cs="Times New Roman"/>
        </w:rPr>
      </w:pPr>
      <w:r>
        <w:rPr>
          <w:rFonts w:ascii="Times New Roman" w:hAnsi="Times New Roman" w:cs="Times New Roman"/>
        </w:rPr>
        <w:t>Electronic invoices may also be emailed directly to the Contract Administrator</w:t>
      </w:r>
      <w:r w:rsidR="003535B9">
        <w:rPr>
          <w:rFonts w:ascii="Times New Roman" w:hAnsi="Times New Roman" w:cs="Times New Roman"/>
        </w:rPr>
        <w:t>.</w:t>
      </w:r>
    </w:p>
    <w:p w14:paraId="53698BC2" w14:textId="77777777" w:rsidR="008D4C40" w:rsidRPr="00BF78DD" w:rsidRDefault="008D4C40">
      <w:pPr>
        <w:pStyle w:val="BodyText"/>
        <w:rPr>
          <w:rFonts w:ascii="Times New Roman" w:hAnsi="Times New Roman" w:cs="Times New Roman"/>
        </w:rPr>
      </w:pPr>
    </w:p>
    <w:p w14:paraId="1323858B" w14:textId="2F8344DE" w:rsidR="008D4C40" w:rsidRPr="00BF78DD" w:rsidRDefault="005101D6">
      <w:pPr>
        <w:pStyle w:val="BodyText"/>
        <w:ind w:left="120" w:right="148"/>
        <w:rPr>
          <w:rFonts w:ascii="Times New Roman" w:hAnsi="Times New Roman" w:cs="Times New Roman"/>
        </w:rPr>
      </w:pPr>
      <w:r>
        <w:rPr>
          <w:rFonts w:ascii="Times New Roman" w:hAnsi="Times New Roman" w:cs="Times New Roman"/>
        </w:rPr>
        <w:t>All i</w:t>
      </w:r>
      <w:r w:rsidR="008822BB" w:rsidRPr="00BF78DD">
        <w:rPr>
          <w:rFonts w:ascii="Times New Roman" w:hAnsi="Times New Roman" w:cs="Times New Roman"/>
        </w:rPr>
        <w:t>nvoice</w:t>
      </w:r>
      <w:r>
        <w:rPr>
          <w:rFonts w:ascii="Times New Roman" w:hAnsi="Times New Roman" w:cs="Times New Roman"/>
        </w:rPr>
        <w:t>s</w:t>
      </w:r>
      <w:r w:rsidR="008822BB" w:rsidRPr="00BF78DD">
        <w:rPr>
          <w:rFonts w:ascii="Times New Roman" w:hAnsi="Times New Roman" w:cs="Times New Roman"/>
        </w:rPr>
        <w:t xml:space="preserve"> shall reference </w:t>
      </w:r>
      <w:r>
        <w:rPr>
          <w:rFonts w:ascii="Times New Roman" w:hAnsi="Times New Roman" w:cs="Times New Roman"/>
        </w:rPr>
        <w:t>the Purchase Order or Contract Number issued by the State</w:t>
      </w:r>
      <w:r w:rsidR="008822BB" w:rsidRPr="00BF78DD">
        <w:rPr>
          <w:rFonts w:ascii="Times New Roman" w:hAnsi="Times New Roman" w:cs="Times New Roman"/>
        </w:rPr>
        <w:t>.</w:t>
      </w:r>
    </w:p>
    <w:p w14:paraId="54C6E6D5" w14:textId="77777777" w:rsidR="008D4C40" w:rsidRPr="00BF78DD" w:rsidRDefault="008D4C40">
      <w:pPr>
        <w:pStyle w:val="BodyText"/>
        <w:rPr>
          <w:rFonts w:ascii="Times New Roman" w:hAnsi="Times New Roman" w:cs="Times New Roman"/>
        </w:rPr>
      </w:pPr>
    </w:p>
    <w:p w14:paraId="6D926233" w14:textId="77777777" w:rsidR="008D4C40" w:rsidRPr="00BF78DD" w:rsidRDefault="008822BB">
      <w:pPr>
        <w:pStyle w:val="BodyText"/>
        <w:ind w:left="120" w:right="64"/>
        <w:rPr>
          <w:rFonts w:ascii="Times New Roman" w:hAnsi="Times New Roman" w:cs="Times New Roman"/>
        </w:rPr>
      </w:pPr>
      <w:r w:rsidRPr="00BF78DD">
        <w:rPr>
          <w:rFonts w:ascii="Times New Roman" w:hAnsi="Times New Roman" w:cs="Times New Roman"/>
        </w:rPr>
        <w:t>A “Certificate of Vendor Compliance,” issued through the Hawaii Compliance Express system or the equivalent of the individual documents is required for final payment requirements.</w:t>
      </w:r>
    </w:p>
    <w:p w14:paraId="23CE4327" w14:textId="77777777" w:rsidR="008D4C40" w:rsidRPr="00BF78DD" w:rsidRDefault="008D4C40">
      <w:pPr>
        <w:pStyle w:val="BodyText"/>
        <w:spacing w:before="4"/>
        <w:rPr>
          <w:rFonts w:ascii="Times New Roman" w:hAnsi="Times New Roman" w:cs="Times New Roman"/>
        </w:rPr>
      </w:pPr>
    </w:p>
    <w:p w14:paraId="3AF2F620" w14:textId="21FE8FA6" w:rsidR="008D4C40" w:rsidRPr="00BF78DD" w:rsidRDefault="005101D6" w:rsidP="00E80ABB">
      <w:pPr>
        <w:pStyle w:val="Heading2"/>
        <w:spacing w:before="73"/>
        <w:ind w:left="0"/>
        <w:rPr>
          <w:rFonts w:ascii="Times New Roman" w:hAnsi="Times New Roman" w:cs="Times New Roman"/>
        </w:rPr>
      </w:pPr>
      <w:bookmarkStart w:id="5" w:name="PROCUREMENT_OFFICER"/>
      <w:bookmarkStart w:id="6" w:name="ISSUING_OFFICER"/>
      <w:bookmarkEnd w:id="5"/>
      <w:bookmarkEnd w:id="6"/>
      <w:r>
        <w:rPr>
          <w:rFonts w:ascii="Times New Roman" w:hAnsi="Times New Roman" w:cs="Times New Roman"/>
        </w:rPr>
        <w:t>CONTRACT ADMINISTRATOR</w:t>
      </w:r>
    </w:p>
    <w:p w14:paraId="15D903FE" w14:textId="16CCA40D" w:rsidR="008D4C40" w:rsidRPr="00BF78DD" w:rsidRDefault="005101D6" w:rsidP="003C5FCF">
      <w:pPr>
        <w:pStyle w:val="BodyText"/>
        <w:spacing w:before="1"/>
        <w:ind w:right="442"/>
        <w:rPr>
          <w:rFonts w:ascii="Times New Roman" w:hAnsi="Times New Roman" w:cs="Times New Roman"/>
        </w:rPr>
      </w:pPr>
      <w:r>
        <w:rPr>
          <w:rFonts w:ascii="Times New Roman" w:hAnsi="Times New Roman" w:cs="Times New Roman"/>
        </w:rPr>
        <w:t xml:space="preserve">Inquiries related to this solicitation and management of this contract will be under the following individuals: </w:t>
      </w:r>
    </w:p>
    <w:p w14:paraId="562FFC00" w14:textId="09E35CDA" w:rsidR="005101D6" w:rsidRDefault="005101D6">
      <w:pPr>
        <w:pStyle w:val="BodyText"/>
        <w:rPr>
          <w:rFonts w:ascii="Times New Roman" w:hAnsi="Times New Roman" w:cs="Times New Roman"/>
        </w:rPr>
      </w:pPr>
    </w:p>
    <w:p w14:paraId="2225A143" w14:textId="55C406C7" w:rsidR="003535B9" w:rsidRPr="00BF78DD" w:rsidRDefault="00A81E1A" w:rsidP="003535B9">
      <w:pPr>
        <w:pStyle w:val="BodyText"/>
        <w:ind w:firstLine="720"/>
        <w:rPr>
          <w:rFonts w:ascii="Times New Roman" w:hAnsi="Times New Roman" w:cs="Times New Roman"/>
        </w:rPr>
      </w:pPr>
      <w:r w:rsidRPr="00A81E1A">
        <w:rPr>
          <w:rFonts w:ascii="Times New Roman" w:hAnsi="Times New Roman" w:cs="Times New Roman"/>
          <w:u w:val="single"/>
        </w:rPr>
        <w:t xml:space="preserve">DOBOR </w:t>
      </w:r>
      <w:r w:rsidR="003535B9">
        <w:rPr>
          <w:rFonts w:ascii="Times New Roman" w:hAnsi="Times New Roman" w:cs="Times New Roman"/>
          <w:u w:val="single"/>
        </w:rPr>
        <w:t>Harbor Agent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1836CCE3" w14:textId="20B74A3E" w:rsidR="005101D6" w:rsidRDefault="003535B9" w:rsidP="005101D6">
      <w:pPr>
        <w:pStyle w:val="BodyText"/>
        <w:ind w:firstLine="720"/>
        <w:rPr>
          <w:rFonts w:ascii="Times New Roman" w:hAnsi="Times New Roman" w:cs="Times New Roman"/>
        </w:rPr>
      </w:pPr>
      <w:r>
        <w:rPr>
          <w:rFonts w:ascii="Times New Roman" w:hAnsi="Times New Roman" w:cs="Times New Roman"/>
        </w:rPr>
        <w:t>Joelle M. Aoki</w:t>
      </w:r>
    </w:p>
    <w:p w14:paraId="32A7FC79" w14:textId="7A4C8BDC" w:rsidR="003535B9" w:rsidRDefault="003535B9" w:rsidP="005101D6">
      <w:pPr>
        <w:pStyle w:val="BodyText"/>
        <w:ind w:firstLine="720"/>
        <w:rPr>
          <w:rFonts w:ascii="Times New Roman" w:hAnsi="Times New Roman" w:cs="Times New Roman"/>
        </w:rPr>
      </w:pPr>
      <w:r>
        <w:rPr>
          <w:rFonts w:ascii="Times New Roman" w:hAnsi="Times New Roman" w:cs="Times New Roman"/>
        </w:rPr>
        <w:t>Department of Land and Natural Resources</w:t>
      </w:r>
    </w:p>
    <w:p w14:paraId="659E60CB" w14:textId="70C79EA8" w:rsidR="003535B9" w:rsidRDefault="003535B9" w:rsidP="005101D6">
      <w:pPr>
        <w:pStyle w:val="BodyText"/>
        <w:ind w:firstLine="720"/>
        <w:rPr>
          <w:rFonts w:ascii="Times New Roman" w:hAnsi="Times New Roman" w:cs="Times New Roman"/>
        </w:rPr>
      </w:pPr>
      <w:r>
        <w:rPr>
          <w:rFonts w:ascii="Times New Roman" w:hAnsi="Times New Roman" w:cs="Times New Roman"/>
        </w:rPr>
        <w:t>Division of Boating and Ocean Recreation</w:t>
      </w:r>
    </w:p>
    <w:p w14:paraId="351E88F8" w14:textId="2C99C91E" w:rsidR="003535B9" w:rsidRDefault="003535B9" w:rsidP="005101D6">
      <w:pPr>
        <w:pStyle w:val="BodyText"/>
        <w:ind w:firstLine="720"/>
        <w:rPr>
          <w:rFonts w:ascii="Times New Roman" w:hAnsi="Times New Roman" w:cs="Times New Roman"/>
        </w:rPr>
      </w:pPr>
      <w:r>
        <w:rPr>
          <w:rFonts w:ascii="Times New Roman" w:hAnsi="Times New Roman" w:cs="Times New Roman"/>
        </w:rPr>
        <w:t>P.O. Box 631099</w:t>
      </w:r>
    </w:p>
    <w:p w14:paraId="22C5496F" w14:textId="3899F3DA" w:rsidR="003535B9" w:rsidRPr="00BF78DD" w:rsidRDefault="003535B9" w:rsidP="005101D6">
      <w:pPr>
        <w:pStyle w:val="BodyText"/>
        <w:ind w:firstLine="720"/>
        <w:rPr>
          <w:rFonts w:ascii="Times New Roman" w:hAnsi="Times New Roman" w:cs="Times New Roman"/>
        </w:rPr>
      </w:pPr>
      <w:r>
        <w:rPr>
          <w:rFonts w:ascii="Times New Roman" w:hAnsi="Times New Roman" w:cs="Times New Roman"/>
        </w:rPr>
        <w:t>Lanai City, Hawaii 96763</w:t>
      </w:r>
    </w:p>
    <w:sectPr w:rsidR="003535B9" w:rsidRPr="00BF78DD" w:rsidSect="005101D6">
      <w:headerReference w:type="default" r:id="rId9"/>
      <w:footerReference w:type="default" r:id="rId10"/>
      <w:pgSz w:w="12240" w:h="15840"/>
      <w:pgMar w:top="900" w:right="1340" w:bottom="940" w:left="1320" w:header="702" w:footer="745" w:gutter="0"/>
      <w:pgNumType w:start="9"/>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E9BF10" w14:textId="77777777" w:rsidR="00B947B6" w:rsidRDefault="00B947B6">
      <w:r>
        <w:separator/>
      </w:r>
    </w:p>
  </w:endnote>
  <w:endnote w:type="continuationSeparator" w:id="0">
    <w:p w14:paraId="540C986B" w14:textId="77777777" w:rsidR="00B947B6" w:rsidRDefault="00B947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599725097"/>
      <w:docPartObj>
        <w:docPartGallery w:val="Page Numbers (Bottom of Page)"/>
        <w:docPartUnique/>
      </w:docPartObj>
    </w:sdtPr>
    <w:sdtEndPr>
      <w:rPr>
        <w:noProof/>
      </w:rPr>
    </w:sdtEndPr>
    <w:sdtContent>
      <w:p w14:paraId="2EED3A2A" w14:textId="0920BCEA" w:rsidR="00A81E1A" w:rsidRDefault="00A81E1A">
        <w:pPr>
          <w:pStyle w:val="Footer"/>
          <w:rPr>
            <w:sz w:val="20"/>
            <w:szCs w:val="20"/>
          </w:rPr>
        </w:pPr>
        <w:r w:rsidRPr="00A81E1A">
          <w:rPr>
            <w:sz w:val="20"/>
            <w:szCs w:val="20"/>
          </w:rPr>
          <w:t xml:space="preserve">Job No. </w:t>
        </w:r>
        <w:r w:rsidR="00204EB1">
          <w:rPr>
            <w:sz w:val="20"/>
            <w:szCs w:val="20"/>
          </w:rPr>
          <w:t>LA24-02</w:t>
        </w:r>
        <w:r>
          <w:rPr>
            <w:sz w:val="20"/>
            <w:szCs w:val="20"/>
          </w:rPr>
          <w:t xml:space="preserve">, </w:t>
        </w:r>
        <w:r w:rsidR="006A79D8">
          <w:rPr>
            <w:sz w:val="20"/>
            <w:szCs w:val="20"/>
          </w:rPr>
          <w:t>Manele SBH Repair and Maintenance of Plumbing Systems</w:t>
        </w:r>
      </w:p>
      <w:p w14:paraId="60A65C1B" w14:textId="5C6BB6E1" w:rsidR="00A81E1A" w:rsidRPr="00A81E1A" w:rsidRDefault="00A81E1A">
        <w:pPr>
          <w:pStyle w:val="Footer"/>
          <w:rPr>
            <w:sz w:val="20"/>
            <w:szCs w:val="20"/>
          </w:rPr>
        </w:pPr>
        <w:r>
          <w:rPr>
            <w:sz w:val="20"/>
            <w:szCs w:val="20"/>
          </w:rPr>
          <w:t xml:space="preserve">Island of </w:t>
        </w:r>
        <w:r w:rsidR="00204EB1">
          <w:rPr>
            <w:sz w:val="20"/>
            <w:szCs w:val="20"/>
          </w:rPr>
          <w:t>Lanai</w:t>
        </w:r>
        <w:r>
          <w:rPr>
            <w:sz w:val="20"/>
            <w:szCs w:val="20"/>
          </w:rPr>
          <w:t>, Hawaii</w:t>
        </w:r>
      </w:p>
      <w:p w14:paraId="7B23103B" w14:textId="34344C14" w:rsidR="00A81E1A" w:rsidRPr="00A81E1A" w:rsidRDefault="00000000">
        <w:pPr>
          <w:pStyle w:val="Footer"/>
          <w:rPr>
            <w:sz w:val="20"/>
            <w:szCs w:val="20"/>
          </w:rPr>
        </w:pPr>
      </w:p>
    </w:sdtContent>
  </w:sdt>
  <w:p w14:paraId="4EDAB32B" w14:textId="77777777" w:rsidR="008D4C40" w:rsidRDefault="008D4C40">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84D3AF" w14:textId="77777777" w:rsidR="00B947B6" w:rsidRDefault="00B947B6">
      <w:r>
        <w:separator/>
      </w:r>
    </w:p>
  </w:footnote>
  <w:footnote w:type="continuationSeparator" w:id="0">
    <w:p w14:paraId="4128A691" w14:textId="77777777" w:rsidR="00B947B6" w:rsidRDefault="00B947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C40A66" w14:textId="77777777" w:rsidR="008D4C40" w:rsidRDefault="008822BB">
    <w:pPr>
      <w:pStyle w:val="BodyText"/>
      <w:spacing w:line="14" w:lineRule="auto"/>
      <w:rPr>
        <w:sz w:val="20"/>
      </w:rPr>
    </w:pPr>
    <w:r>
      <w:rPr>
        <w:noProof/>
      </w:rPr>
      <mc:AlternateContent>
        <mc:Choice Requires="wps">
          <w:drawing>
            <wp:anchor distT="0" distB="0" distL="114300" distR="114300" simplePos="0" relativeHeight="503300288" behindDoc="1" locked="0" layoutInCell="1" allowOverlap="1" wp14:anchorId="579B90A5" wp14:editId="0608E3C9">
              <wp:simplePos x="0" y="0"/>
              <wp:positionH relativeFrom="page">
                <wp:posOffset>901700</wp:posOffset>
              </wp:positionH>
              <wp:positionV relativeFrom="page">
                <wp:posOffset>457835</wp:posOffset>
              </wp:positionV>
              <wp:extent cx="873125" cy="127635"/>
              <wp:effectExtent l="0" t="635"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312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CDB52A" w14:textId="195AEE49" w:rsidR="008D4C40" w:rsidRDefault="008D4C40">
                          <w:pPr>
                            <w:ind w:left="20"/>
                            <w:rPr>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9B90A5" id="_x0000_t202" coordsize="21600,21600" o:spt="202" path="m,l,21600r21600,l21600,xe">
              <v:stroke joinstyle="miter"/>
              <v:path gradientshapeok="t" o:connecttype="rect"/>
            </v:shapetype>
            <v:shape id="Text Box 6" o:spid="_x0000_s1026" type="#_x0000_t202" style="position:absolute;margin-left:71pt;margin-top:36.05pt;width:68.75pt;height:10.05pt;z-index:-1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" filled="f" stroked="f">
              <v:textbox inset="0,0,0,0">
                <w:txbxContent>
                  <w:p w14:paraId="14CDB52A" w14:textId="195AEE49" w:rsidR="008D4C40" w:rsidRDefault="008D4C40">
                    <w:pPr>
                      <w:ind w:left="20"/>
                      <w:rPr>
                        <w:sz w:val="16"/>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100F64"/>
    <w:multiLevelType w:val="hybridMultilevel"/>
    <w:tmpl w:val="57524882"/>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 w15:restartNumberingAfterBreak="0">
    <w:nsid w:val="4B5828D7"/>
    <w:multiLevelType w:val="hybridMultilevel"/>
    <w:tmpl w:val="16EA854A"/>
    <w:lvl w:ilvl="0" w:tplc="0678830C">
      <w:start w:val="1"/>
      <w:numFmt w:val="upperLetter"/>
      <w:lvlText w:val="%1."/>
      <w:lvlJc w:val="left"/>
      <w:pPr>
        <w:ind w:left="731" w:hanging="361"/>
        <w:jc w:val="right"/>
      </w:pPr>
      <w:rPr>
        <w:rFonts w:ascii="Arial" w:eastAsia="Arial" w:hAnsi="Arial" w:cs="Arial" w:hint="default"/>
        <w:spacing w:val="-1"/>
        <w:w w:val="100"/>
        <w:sz w:val="22"/>
        <w:szCs w:val="22"/>
      </w:rPr>
    </w:lvl>
    <w:lvl w:ilvl="1" w:tplc="F7E81DAC">
      <w:start w:val="1"/>
      <w:numFmt w:val="bullet"/>
      <w:lvlText w:val="•"/>
      <w:lvlJc w:val="left"/>
      <w:pPr>
        <w:ind w:left="1624" w:hanging="361"/>
      </w:pPr>
      <w:rPr>
        <w:rFonts w:hint="default"/>
      </w:rPr>
    </w:lvl>
    <w:lvl w:ilvl="2" w:tplc="A622E4E2">
      <w:start w:val="1"/>
      <w:numFmt w:val="bullet"/>
      <w:lvlText w:val="•"/>
      <w:lvlJc w:val="left"/>
      <w:pPr>
        <w:ind w:left="2508" w:hanging="361"/>
      </w:pPr>
      <w:rPr>
        <w:rFonts w:hint="default"/>
      </w:rPr>
    </w:lvl>
    <w:lvl w:ilvl="3" w:tplc="33EC344C">
      <w:start w:val="1"/>
      <w:numFmt w:val="bullet"/>
      <w:lvlText w:val="•"/>
      <w:lvlJc w:val="left"/>
      <w:pPr>
        <w:ind w:left="3392" w:hanging="361"/>
      </w:pPr>
      <w:rPr>
        <w:rFonts w:hint="default"/>
      </w:rPr>
    </w:lvl>
    <w:lvl w:ilvl="4" w:tplc="C61A8D28">
      <w:start w:val="1"/>
      <w:numFmt w:val="bullet"/>
      <w:lvlText w:val="•"/>
      <w:lvlJc w:val="left"/>
      <w:pPr>
        <w:ind w:left="4276" w:hanging="361"/>
      </w:pPr>
      <w:rPr>
        <w:rFonts w:hint="default"/>
      </w:rPr>
    </w:lvl>
    <w:lvl w:ilvl="5" w:tplc="B6DCB376">
      <w:start w:val="1"/>
      <w:numFmt w:val="bullet"/>
      <w:lvlText w:val="•"/>
      <w:lvlJc w:val="left"/>
      <w:pPr>
        <w:ind w:left="5160" w:hanging="361"/>
      </w:pPr>
      <w:rPr>
        <w:rFonts w:hint="default"/>
      </w:rPr>
    </w:lvl>
    <w:lvl w:ilvl="6" w:tplc="6B1206FA">
      <w:start w:val="1"/>
      <w:numFmt w:val="bullet"/>
      <w:lvlText w:val="•"/>
      <w:lvlJc w:val="left"/>
      <w:pPr>
        <w:ind w:left="6044" w:hanging="361"/>
      </w:pPr>
      <w:rPr>
        <w:rFonts w:hint="default"/>
      </w:rPr>
    </w:lvl>
    <w:lvl w:ilvl="7" w:tplc="1BC48B70">
      <w:start w:val="1"/>
      <w:numFmt w:val="bullet"/>
      <w:lvlText w:val="•"/>
      <w:lvlJc w:val="left"/>
      <w:pPr>
        <w:ind w:left="6928" w:hanging="361"/>
      </w:pPr>
      <w:rPr>
        <w:rFonts w:hint="default"/>
      </w:rPr>
    </w:lvl>
    <w:lvl w:ilvl="8" w:tplc="AB8A4260">
      <w:start w:val="1"/>
      <w:numFmt w:val="bullet"/>
      <w:lvlText w:val="•"/>
      <w:lvlJc w:val="left"/>
      <w:pPr>
        <w:ind w:left="7812" w:hanging="361"/>
      </w:pPr>
      <w:rPr>
        <w:rFonts w:hint="default"/>
      </w:rPr>
    </w:lvl>
  </w:abstractNum>
  <w:abstractNum w:abstractNumId="2" w15:restartNumberingAfterBreak="0">
    <w:nsid w:val="752B4D18"/>
    <w:multiLevelType w:val="hybridMultilevel"/>
    <w:tmpl w:val="9746EBB0"/>
    <w:lvl w:ilvl="0" w:tplc="6472D640">
      <w:start w:val="1"/>
      <w:numFmt w:val="decimal"/>
      <w:lvlText w:val="%1."/>
      <w:lvlJc w:val="left"/>
      <w:pPr>
        <w:ind w:left="840" w:hanging="360"/>
        <w:jc w:val="left"/>
      </w:pPr>
      <w:rPr>
        <w:rFonts w:ascii="Arial" w:eastAsia="Arial" w:hAnsi="Arial" w:cs="Arial" w:hint="default"/>
        <w:spacing w:val="-1"/>
        <w:w w:val="100"/>
        <w:sz w:val="22"/>
        <w:szCs w:val="22"/>
      </w:rPr>
    </w:lvl>
    <w:lvl w:ilvl="1" w:tplc="E6888484">
      <w:start w:val="1"/>
      <w:numFmt w:val="bullet"/>
      <w:lvlText w:val="•"/>
      <w:lvlJc w:val="left"/>
      <w:pPr>
        <w:ind w:left="1716" w:hanging="360"/>
      </w:pPr>
      <w:rPr>
        <w:rFonts w:hint="default"/>
      </w:rPr>
    </w:lvl>
    <w:lvl w:ilvl="2" w:tplc="3F865750">
      <w:start w:val="1"/>
      <w:numFmt w:val="bullet"/>
      <w:lvlText w:val="•"/>
      <w:lvlJc w:val="left"/>
      <w:pPr>
        <w:ind w:left="2592" w:hanging="360"/>
      </w:pPr>
      <w:rPr>
        <w:rFonts w:hint="default"/>
      </w:rPr>
    </w:lvl>
    <w:lvl w:ilvl="3" w:tplc="048E217E">
      <w:start w:val="1"/>
      <w:numFmt w:val="bullet"/>
      <w:lvlText w:val="•"/>
      <w:lvlJc w:val="left"/>
      <w:pPr>
        <w:ind w:left="3468" w:hanging="360"/>
      </w:pPr>
      <w:rPr>
        <w:rFonts w:hint="default"/>
      </w:rPr>
    </w:lvl>
    <w:lvl w:ilvl="4" w:tplc="5A889A7A">
      <w:start w:val="1"/>
      <w:numFmt w:val="bullet"/>
      <w:lvlText w:val="•"/>
      <w:lvlJc w:val="left"/>
      <w:pPr>
        <w:ind w:left="4344" w:hanging="360"/>
      </w:pPr>
      <w:rPr>
        <w:rFonts w:hint="default"/>
      </w:rPr>
    </w:lvl>
    <w:lvl w:ilvl="5" w:tplc="DC5A22B4">
      <w:start w:val="1"/>
      <w:numFmt w:val="bullet"/>
      <w:lvlText w:val="•"/>
      <w:lvlJc w:val="left"/>
      <w:pPr>
        <w:ind w:left="5220" w:hanging="360"/>
      </w:pPr>
      <w:rPr>
        <w:rFonts w:hint="default"/>
      </w:rPr>
    </w:lvl>
    <w:lvl w:ilvl="6" w:tplc="A7D0445E">
      <w:start w:val="1"/>
      <w:numFmt w:val="bullet"/>
      <w:lvlText w:val="•"/>
      <w:lvlJc w:val="left"/>
      <w:pPr>
        <w:ind w:left="6096" w:hanging="360"/>
      </w:pPr>
      <w:rPr>
        <w:rFonts w:hint="default"/>
      </w:rPr>
    </w:lvl>
    <w:lvl w:ilvl="7" w:tplc="3B78CB94">
      <w:start w:val="1"/>
      <w:numFmt w:val="bullet"/>
      <w:lvlText w:val="•"/>
      <w:lvlJc w:val="left"/>
      <w:pPr>
        <w:ind w:left="6972" w:hanging="360"/>
      </w:pPr>
      <w:rPr>
        <w:rFonts w:hint="default"/>
      </w:rPr>
    </w:lvl>
    <w:lvl w:ilvl="8" w:tplc="8AB6D11E">
      <w:start w:val="1"/>
      <w:numFmt w:val="bullet"/>
      <w:lvlText w:val="•"/>
      <w:lvlJc w:val="left"/>
      <w:pPr>
        <w:ind w:left="7848" w:hanging="360"/>
      </w:pPr>
      <w:rPr>
        <w:rFonts w:hint="default"/>
      </w:rPr>
    </w:lvl>
  </w:abstractNum>
  <w:abstractNum w:abstractNumId="3" w15:restartNumberingAfterBreak="0">
    <w:nsid w:val="78D12EAB"/>
    <w:multiLevelType w:val="hybridMultilevel"/>
    <w:tmpl w:val="28AEECBC"/>
    <w:lvl w:ilvl="0" w:tplc="AD18E3FA">
      <w:start w:val="1"/>
      <w:numFmt w:val="bullet"/>
      <w:lvlText w:val=""/>
      <w:lvlJc w:val="left"/>
      <w:pPr>
        <w:ind w:left="840" w:hanging="361"/>
      </w:pPr>
      <w:rPr>
        <w:rFonts w:ascii="Symbol" w:eastAsia="Symbol" w:hAnsi="Symbol" w:cs="Symbol" w:hint="default"/>
        <w:w w:val="100"/>
        <w:sz w:val="22"/>
        <w:szCs w:val="22"/>
      </w:rPr>
    </w:lvl>
    <w:lvl w:ilvl="1" w:tplc="A6C083D6">
      <w:start w:val="1"/>
      <w:numFmt w:val="bullet"/>
      <w:lvlText w:val="•"/>
      <w:lvlJc w:val="left"/>
      <w:pPr>
        <w:ind w:left="1716" w:hanging="361"/>
      </w:pPr>
      <w:rPr>
        <w:rFonts w:hint="default"/>
      </w:rPr>
    </w:lvl>
    <w:lvl w:ilvl="2" w:tplc="11EE1742">
      <w:start w:val="1"/>
      <w:numFmt w:val="bullet"/>
      <w:lvlText w:val="•"/>
      <w:lvlJc w:val="left"/>
      <w:pPr>
        <w:ind w:left="2592" w:hanging="361"/>
      </w:pPr>
      <w:rPr>
        <w:rFonts w:hint="default"/>
      </w:rPr>
    </w:lvl>
    <w:lvl w:ilvl="3" w:tplc="AD90FA40">
      <w:start w:val="1"/>
      <w:numFmt w:val="bullet"/>
      <w:lvlText w:val="•"/>
      <w:lvlJc w:val="left"/>
      <w:pPr>
        <w:ind w:left="3468" w:hanging="361"/>
      </w:pPr>
      <w:rPr>
        <w:rFonts w:hint="default"/>
      </w:rPr>
    </w:lvl>
    <w:lvl w:ilvl="4" w:tplc="F2D46EF8">
      <w:start w:val="1"/>
      <w:numFmt w:val="bullet"/>
      <w:lvlText w:val="•"/>
      <w:lvlJc w:val="left"/>
      <w:pPr>
        <w:ind w:left="4344" w:hanging="361"/>
      </w:pPr>
      <w:rPr>
        <w:rFonts w:hint="default"/>
      </w:rPr>
    </w:lvl>
    <w:lvl w:ilvl="5" w:tplc="BFDCE17A">
      <w:start w:val="1"/>
      <w:numFmt w:val="bullet"/>
      <w:lvlText w:val="•"/>
      <w:lvlJc w:val="left"/>
      <w:pPr>
        <w:ind w:left="5220" w:hanging="361"/>
      </w:pPr>
      <w:rPr>
        <w:rFonts w:hint="default"/>
      </w:rPr>
    </w:lvl>
    <w:lvl w:ilvl="6" w:tplc="98BAB466">
      <w:start w:val="1"/>
      <w:numFmt w:val="bullet"/>
      <w:lvlText w:val="•"/>
      <w:lvlJc w:val="left"/>
      <w:pPr>
        <w:ind w:left="6096" w:hanging="361"/>
      </w:pPr>
      <w:rPr>
        <w:rFonts w:hint="default"/>
      </w:rPr>
    </w:lvl>
    <w:lvl w:ilvl="7" w:tplc="2F1EF18C">
      <w:start w:val="1"/>
      <w:numFmt w:val="bullet"/>
      <w:lvlText w:val="•"/>
      <w:lvlJc w:val="left"/>
      <w:pPr>
        <w:ind w:left="6972" w:hanging="361"/>
      </w:pPr>
      <w:rPr>
        <w:rFonts w:hint="default"/>
      </w:rPr>
    </w:lvl>
    <w:lvl w:ilvl="8" w:tplc="1A14B684">
      <w:start w:val="1"/>
      <w:numFmt w:val="bullet"/>
      <w:lvlText w:val="•"/>
      <w:lvlJc w:val="left"/>
      <w:pPr>
        <w:ind w:left="7848" w:hanging="361"/>
      </w:pPr>
      <w:rPr>
        <w:rFonts w:hint="default"/>
      </w:rPr>
    </w:lvl>
  </w:abstractNum>
  <w:num w:numId="1" w16cid:durableId="1541825017">
    <w:abstractNumId w:val="1"/>
  </w:num>
  <w:num w:numId="2" w16cid:durableId="1032919104">
    <w:abstractNumId w:val="2"/>
  </w:num>
  <w:num w:numId="3" w16cid:durableId="852115141">
    <w:abstractNumId w:val="3"/>
  </w:num>
  <w:num w:numId="4" w16cid:durableId="6810131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C40"/>
    <w:rsid w:val="000A50EF"/>
    <w:rsid w:val="000C13E6"/>
    <w:rsid w:val="000E6A19"/>
    <w:rsid w:val="001410AC"/>
    <w:rsid w:val="001C7B82"/>
    <w:rsid w:val="00204EB1"/>
    <w:rsid w:val="002334C5"/>
    <w:rsid w:val="00260253"/>
    <w:rsid w:val="0027649B"/>
    <w:rsid w:val="002916EB"/>
    <w:rsid w:val="002D1CAA"/>
    <w:rsid w:val="002E588F"/>
    <w:rsid w:val="00311BA3"/>
    <w:rsid w:val="00342E6A"/>
    <w:rsid w:val="00343D64"/>
    <w:rsid w:val="003535B9"/>
    <w:rsid w:val="003936B0"/>
    <w:rsid w:val="003C5FCF"/>
    <w:rsid w:val="003C682A"/>
    <w:rsid w:val="003E24EA"/>
    <w:rsid w:val="004419AF"/>
    <w:rsid w:val="004655C5"/>
    <w:rsid w:val="0047269D"/>
    <w:rsid w:val="00486069"/>
    <w:rsid w:val="005101D6"/>
    <w:rsid w:val="005209ED"/>
    <w:rsid w:val="00684F82"/>
    <w:rsid w:val="006A1CEF"/>
    <w:rsid w:val="006A79D8"/>
    <w:rsid w:val="006C4114"/>
    <w:rsid w:val="007F6ED2"/>
    <w:rsid w:val="008274A6"/>
    <w:rsid w:val="008822BB"/>
    <w:rsid w:val="008D4C40"/>
    <w:rsid w:val="00916D44"/>
    <w:rsid w:val="009B159B"/>
    <w:rsid w:val="009B213D"/>
    <w:rsid w:val="009D7949"/>
    <w:rsid w:val="00A81E1A"/>
    <w:rsid w:val="00B22572"/>
    <w:rsid w:val="00B947B6"/>
    <w:rsid w:val="00BC338B"/>
    <w:rsid w:val="00BE4B22"/>
    <w:rsid w:val="00BF78DD"/>
    <w:rsid w:val="00C568C9"/>
    <w:rsid w:val="00D70CEB"/>
    <w:rsid w:val="00DA42F0"/>
    <w:rsid w:val="00E55C59"/>
    <w:rsid w:val="00E80ABB"/>
    <w:rsid w:val="00EC70E7"/>
    <w:rsid w:val="00EE149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F18F8F"/>
  <w15:docId w15:val="{B78D1E0F-CB5C-4BBB-9AFA-6CB01BBFA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820"/>
      <w:jc w:val="center"/>
      <w:outlineLvl w:val="0"/>
    </w:pPr>
    <w:rPr>
      <w:sz w:val="24"/>
      <w:szCs w:val="24"/>
    </w:rPr>
  </w:style>
  <w:style w:type="paragraph" w:styleId="Heading2">
    <w:name w:val="heading 2"/>
    <w:basedOn w:val="Normal"/>
    <w:uiPriority w:val="9"/>
    <w:unhideWhenUsed/>
    <w:qFormat/>
    <w:pPr>
      <w:ind w:left="120" w:right="148"/>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731" w:right="116" w:hanging="360"/>
      <w:jc w:val="both"/>
    </w:pPr>
    <w:rPr>
      <w:u w:val="single" w:color="000000"/>
    </w:rPr>
  </w:style>
  <w:style w:type="paragraph" w:customStyle="1" w:styleId="TableParagraph">
    <w:name w:val="Table Paragraph"/>
    <w:basedOn w:val="Normal"/>
    <w:uiPriority w:val="1"/>
    <w:qFormat/>
    <w:pPr>
      <w:ind w:left="103" w:right="1641"/>
    </w:pPr>
  </w:style>
  <w:style w:type="paragraph" w:styleId="Header">
    <w:name w:val="header"/>
    <w:basedOn w:val="Normal"/>
    <w:link w:val="HeaderChar"/>
    <w:uiPriority w:val="99"/>
    <w:unhideWhenUsed/>
    <w:rsid w:val="003936B0"/>
    <w:pPr>
      <w:tabs>
        <w:tab w:val="center" w:pos="4680"/>
        <w:tab w:val="right" w:pos="9360"/>
      </w:tabs>
    </w:pPr>
  </w:style>
  <w:style w:type="character" w:customStyle="1" w:styleId="HeaderChar">
    <w:name w:val="Header Char"/>
    <w:basedOn w:val="DefaultParagraphFont"/>
    <w:link w:val="Header"/>
    <w:uiPriority w:val="99"/>
    <w:rsid w:val="003936B0"/>
    <w:rPr>
      <w:rFonts w:ascii="Arial" w:eastAsia="Arial" w:hAnsi="Arial" w:cs="Arial"/>
    </w:rPr>
  </w:style>
  <w:style w:type="paragraph" w:styleId="Footer">
    <w:name w:val="footer"/>
    <w:basedOn w:val="Normal"/>
    <w:link w:val="FooterChar"/>
    <w:uiPriority w:val="99"/>
    <w:unhideWhenUsed/>
    <w:rsid w:val="003936B0"/>
    <w:pPr>
      <w:tabs>
        <w:tab w:val="center" w:pos="4680"/>
        <w:tab w:val="right" w:pos="9360"/>
      </w:tabs>
    </w:pPr>
  </w:style>
  <w:style w:type="character" w:customStyle="1" w:styleId="FooterChar">
    <w:name w:val="Footer Char"/>
    <w:basedOn w:val="DefaultParagraphFont"/>
    <w:link w:val="Footer"/>
    <w:uiPriority w:val="99"/>
    <w:rsid w:val="003936B0"/>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vendors.ehawaii.gov/hce/splash/welcome.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946ACB-8CA9-42C6-8BC3-6CB63F638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2595</Words>
  <Characters>14794</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Edwin</dc:creator>
  <cp:lastModifiedBy>Aoki, Joelle M</cp:lastModifiedBy>
  <cp:revision>2</cp:revision>
  <dcterms:created xsi:type="dcterms:W3CDTF">2023-10-06T02:04:00Z</dcterms:created>
  <dcterms:modified xsi:type="dcterms:W3CDTF">2023-10-06T02:04:00Z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2018-01-08T00:00:00Z</vt:filetime>
  </property>
  <property fmtid="{D5CDD505-2E9C-101B-9397-08002B2CF9AE}" pid="3" name="Creator">
    <vt:lpwstr>Acrobat PDFMaker 15 for Word</vt:lpwstr>
  </property>
  <property fmtid="{D5CDD505-2E9C-101B-9397-08002B2CF9AE}" pid="4" name="LastSaved">
    <vt:filetime>2019-01-03T00:00:00Z</vt:filetime>
  </property>
</Properties>
</file>